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4790" w14:textId="77777777" w:rsidR="001762AB" w:rsidRDefault="00952BC3">
      <w:pPr>
        <w:pStyle w:val="BodyText"/>
        <w:ind w:left="4497"/>
        <w:rPr>
          <w:sz w:val="20"/>
        </w:rPr>
      </w:pPr>
      <w:r>
        <w:rPr>
          <w:noProof/>
          <w:sz w:val="20"/>
        </w:rPr>
        <w:drawing>
          <wp:inline distT="0" distB="0" distL="0" distR="0" wp14:anchorId="7A745DED" wp14:editId="5D443E9D">
            <wp:extent cx="1005263" cy="8382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263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51C01" w14:textId="77777777" w:rsidR="001762AB" w:rsidRDefault="00952BC3">
      <w:pPr>
        <w:pStyle w:val="Heading1"/>
        <w:spacing w:before="65"/>
      </w:pPr>
      <w:bookmarkStart w:id="0" w:name="Title_I,_Part_A_Parent_and_Family_Engage"/>
      <w:bookmarkEnd w:id="0"/>
      <w:r>
        <w:t>Title</w:t>
      </w:r>
      <w:r>
        <w:rPr>
          <w:spacing w:val="-6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and Family</w:t>
      </w:r>
      <w:r>
        <w:rPr>
          <w:spacing w:val="-3"/>
        </w:rPr>
        <w:t xml:space="preserve"> </w:t>
      </w:r>
      <w:r>
        <w:t>Engagement Policy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Smith Elementary</w:t>
      </w:r>
      <w:r>
        <w:rPr>
          <w:spacing w:val="-6"/>
        </w:rPr>
        <w:t xml:space="preserve"> </w:t>
      </w:r>
      <w:r>
        <w:rPr>
          <w:spacing w:val="-2"/>
        </w:rPr>
        <w:t>School</w:t>
      </w:r>
    </w:p>
    <w:p w14:paraId="25203126" w14:textId="0735C880" w:rsidR="001762AB" w:rsidRDefault="00952BC3">
      <w:pPr>
        <w:pStyle w:val="BodyText"/>
        <w:spacing w:before="172" w:line="249" w:lineRule="auto"/>
        <w:ind w:left="100" w:right="184"/>
      </w:pPr>
      <w:r>
        <w:t>Every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Succeeds</w:t>
      </w:r>
      <w:r>
        <w:rPr>
          <w:spacing w:val="-2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(ESSA),</w:t>
      </w:r>
      <w:r>
        <w:rPr>
          <w:spacing w:val="-7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1116(b)(1),</w:t>
      </w:r>
      <w:r>
        <w:rPr>
          <w:spacing w:val="-7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Title I,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A school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jointly</w:t>
      </w:r>
      <w:r>
        <w:rPr>
          <w:spacing w:val="-2"/>
        </w:rPr>
        <w:t xml:space="preserve"> </w:t>
      </w:r>
      <w:r>
        <w:t xml:space="preserve">develop with, and distribute to, parents and family members of participating children a written parent and family engagement policy, agreed on by such parents, that shall describe the means for carrying out the requirements of subsections (c) through (f). Parents </w:t>
      </w:r>
      <w:r w:rsidR="00871BD5">
        <w:t>shall be</w:t>
      </w:r>
      <w:r>
        <w:t xml:space="preserve"> notified of the policy in an understandable and uniform format</w:t>
      </w:r>
      <w:r>
        <w:rPr>
          <w:spacing w:val="-1"/>
        </w:rPr>
        <w:t xml:space="preserve"> </w:t>
      </w:r>
      <w:r>
        <w:t xml:space="preserve">and, to the extent practicable, </w:t>
      </w:r>
      <w:proofErr w:type="gramStart"/>
      <w:r>
        <w:t>provide</w:t>
      </w:r>
      <w:proofErr w:type="gramEnd"/>
      <w:r>
        <w:t xml:space="preserve"> in a language the parents can understand. Such </w:t>
      </w:r>
      <w:proofErr w:type="gramStart"/>
      <w:r>
        <w:t>policy</w:t>
      </w:r>
      <w:proofErr w:type="gramEnd"/>
      <w:r>
        <w:t xml:space="preserve"> shall be made available to the local community and updated periodically to meet the changing needs of parents and the school.</w:t>
      </w:r>
    </w:p>
    <w:p w14:paraId="5F0A5006" w14:textId="77777777" w:rsidR="001762AB" w:rsidRDefault="001762AB">
      <w:pPr>
        <w:pStyle w:val="BodyText"/>
        <w:spacing w:before="244"/>
      </w:pPr>
    </w:p>
    <w:p w14:paraId="29ACF27D" w14:textId="77777777" w:rsidR="001762AB" w:rsidRDefault="00952BC3">
      <w:pPr>
        <w:pStyle w:val="Heading1"/>
      </w:pPr>
      <w:bookmarkStart w:id="1" w:name="PART_I._GENERAL_EXPECTATIONS"/>
      <w:bookmarkEnd w:id="1"/>
      <w:r>
        <w:t>PART</w:t>
      </w:r>
      <w:r>
        <w:rPr>
          <w:spacing w:val="-4"/>
        </w:rPr>
        <w:t xml:space="preserve"> </w:t>
      </w:r>
      <w:r>
        <w:t>I.</w:t>
      </w:r>
      <w:r>
        <w:rPr>
          <w:spacing w:val="37"/>
        </w:rPr>
        <w:t xml:space="preserve"> </w:t>
      </w:r>
      <w:r>
        <w:t>GENERAL</w:t>
      </w:r>
      <w:r>
        <w:rPr>
          <w:spacing w:val="-2"/>
        </w:rPr>
        <w:t xml:space="preserve"> EXPECTATIONS</w:t>
      </w:r>
    </w:p>
    <w:p w14:paraId="6ADF65FF" w14:textId="77777777" w:rsidR="001762AB" w:rsidRDefault="00952BC3">
      <w:pPr>
        <w:pStyle w:val="BodyText"/>
        <w:spacing w:before="167"/>
        <w:ind w:left="100"/>
      </w:pPr>
      <w:r>
        <w:rPr>
          <w:b/>
          <w:u w:val="thick"/>
        </w:rPr>
        <w:t>Smith</w:t>
      </w:r>
      <w:r>
        <w:rPr>
          <w:b/>
        </w:rPr>
        <w:t xml:space="preserve"> </w:t>
      </w:r>
      <w:r>
        <w:t>agrees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statutory</w:t>
      </w:r>
      <w:r>
        <w:rPr>
          <w:spacing w:val="-2"/>
        </w:rPr>
        <w:t xml:space="preserve"> requirements:</w:t>
      </w:r>
    </w:p>
    <w:p w14:paraId="1758D782" w14:textId="77777777" w:rsidR="001762AB" w:rsidRDefault="00952BC3">
      <w:pPr>
        <w:pStyle w:val="ListParagraph"/>
        <w:numPr>
          <w:ilvl w:val="0"/>
          <w:numId w:val="5"/>
        </w:numPr>
        <w:tabs>
          <w:tab w:val="left" w:pos="460"/>
        </w:tabs>
        <w:spacing w:before="24" w:line="228" w:lineRule="auto"/>
        <w:ind w:right="468"/>
      </w:pP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1116,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level parental</w:t>
      </w:r>
      <w:r>
        <w:rPr>
          <w:spacing w:val="-3"/>
        </w:rPr>
        <w:t xml:space="preserve"> </w:t>
      </w:r>
      <w:r>
        <w:t xml:space="preserve">involvement policies meet the requirements of section 1116 of the </w:t>
      </w:r>
      <w:proofErr w:type="gramStart"/>
      <w:r>
        <w:t>ESSA</w:t>
      </w:r>
      <w:proofErr w:type="gramEnd"/>
    </w:p>
    <w:p w14:paraId="4650510C" w14:textId="77777777" w:rsidR="001762AB" w:rsidRDefault="001762AB">
      <w:pPr>
        <w:pStyle w:val="BodyText"/>
        <w:spacing w:before="5"/>
      </w:pPr>
    </w:p>
    <w:p w14:paraId="12420364" w14:textId="77777777" w:rsidR="001762AB" w:rsidRDefault="00952BC3">
      <w:pPr>
        <w:pStyle w:val="ListParagraph"/>
        <w:numPr>
          <w:ilvl w:val="0"/>
          <w:numId w:val="5"/>
        </w:numPr>
        <w:tabs>
          <w:tab w:val="left" w:pos="460"/>
        </w:tabs>
      </w:pPr>
      <w:r>
        <w:t>Schools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language</w:t>
      </w:r>
      <w:r>
        <w:rPr>
          <w:spacing w:val="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parents</w:t>
      </w:r>
      <w:r>
        <w:rPr>
          <w:spacing w:val="-6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t>understand.</w:t>
      </w:r>
    </w:p>
    <w:p w14:paraId="0988D87E" w14:textId="6DDA4D22" w:rsidR="001762AB" w:rsidRDefault="00952BC3">
      <w:pPr>
        <w:pStyle w:val="ListParagraph"/>
        <w:numPr>
          <w:ilvl w:val="0"/>
          <w:numId w:val="5"/>
        </w:numPr>
        <w:tabs>
          <w:tab w:val="left" w:pos="460"/>
        </w:tabs>
        <w:spacing w:before="161" w:line="230" w:lineRule="auto"/>
        <w:ind w:right="384"/>
      </w:pPr>
      <w:r>
        <w:t xml:space="preserve">The school will provide opportunities for the participation of parents with limited English proficiency, parents with disabilities, and parents of migratory children, including </w:t>
      </w:r>
      <w:r w:rsidR="003B71FC">
        <w:t>providing information</w:t>
      </w:r>
      <w:r>
        <w:t xml:space="preserve"> and school reports in an understandable and</w:t>
      </w:r>
      <w:r>
        <w:rPr>
          <w:spacing w:val="-2"/>
        </w:rPr>
        <w:t xml:space="preserve"> </w:t>
      </w:r>
      <w:r>
        <w:t>uniform</w:t>
      </w:r>
      <w:r>
        <w:rPr>
          <w:spacing w:val="-4"/>
        </w:rPr>
        <w:t xml:space="preserve"> </w:t>
      </w:r>
      <w:r>
        <w:t>format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including alternative formats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practical,</w:t>
      </w:r>
      <w:r>
        <w:rPr>
          <w:spacing w:val="-2"/>
        </w:rPr>
        <w:t xml:space="preserve"> </w:t>
      </w:r>
      <w:r>
        <w:t>in language parents understand.</w:t>
      </w:r>
    </w:p>
    <w:p w14:paraId="61E5FFFC" w14:textId="64CAE867" w:rsidR="001762AB" w:rsidRDefault="00952BC3">
      <w:pPr>
        <w:pStyle w:val="ListParagraph"/>
        <w:numPr>
          <w:ilvl w:val="0"/>
          <w:numId w:val="5"/>
        </w:numPr>
        <w:tabs>
          <w:tab w:val="left" w:pos="460"/>
        </w:tabs>
        <w:spacing w:before="172" w:line="228" w:lineRule="auto"/>
        <w:ind w:right="595"/>
      </w:pPr>
      <w:r>
        <w:t>The school will involve the parents of children served in Title I, Part A schools in decisions about how the 1 percent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Title I,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reserved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parental</w:t>
      </w:r>
      <w:r>
        <w:rPr>
          <w:spacing w:val="-3"/>
        </w:rPr>
        <w:t xml:space="preserve"> </w:t>
      </w:r>
      <w:r>
        <w:t>involvement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spent,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ensure that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 xml:space="preserve">95 percent of the 1 percent reserved goes directly to </w:t>
      </w:r>
      <w:r w:rsidR="003B71FC">
        <w:t>the schools</w:t>
      </w:r>
      <w:r>
        <w:t>.</w:t>
      </w:r>
    </w:p>
    <w:p w14:paraId="4F9A58D0" w14:textId="77777777" w:rsidR="001762AB" w:rsidRDefault="00952BC3">
      <w:pPr>
        <w:pStyle w:val="ListParagraph"/>
        <w:numPr>
          <w:ilvl w:val="0"/>
          <w:numId w:val="5"/>
        </w:numPr>
        <w:tabs>
          <w:tab w:val="left" w:pos="460"/>
        </w:tabs>
        <w:spacing w:before="175" w:line="228" w:lineRule="auto"/>
        <w:ind w:right="535"/>
      </w:pP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reasonable support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parental</w:t>
      </w:r>
      <w:r>
        <w:rPr>
          <w:spacing w:val="-4"/>
        </w:rPr>
        <w:t xml:space="preserve"> </w:t>
      </w:r>
      <w:r>
        <w:t>involvement</w:t>
      </w:r>
      <w:r>
        <w:rPr>
          <w:spacing w:val="-4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undersection</w:t>
      </w:r>
      <w:r>
        <w:rPr>
          <w:spacing w:val="-3"/>
        </w:rPr>
        <w:t xml:space="preserve"> </w:t>
      </w:r>
      <w:r>
        <w:t>1116</w:t>
      </w:r>
      <w:r>
        <w:rPr>
          <w:spacing w:val="-3"/>
        </w:rPr>
        <w:t xml:space="preserve"> </w:t>
      </w:r>
      <w:r>
        <w:t>(e)</w:t>
      </w:r>
      <w:r>
        <w:rPr>
          <w:spacing w:val="-1"/>
        </w:rPr>
        <w:t xml:space="preserve"> </w:t>
      </w:r>
      <w:r>
        <w:t>(14) of the ESSA as the parents may request.</w:t>
      </w:r>
    </w:p>
    <w:p w14:paraId="6F4DFD79" w14:textId="77777777" w:rsidR="001762AB" w:rsidRDefault="001762AB">
      <w:pPr>
        <w:pStyle w:val="BodyText"/>
        <w:spacing w:before="233"/>
      </w:pPr>
    </w:p>
    <w:p w14:paraId="1E0209F6" w14:textId="77777777" w:rsidR="001762AB" w:rsidRDefault="00952BC3">
      <w:pPr>
        <w:pStyle w:val="Heading1"/>
        <w:spacing w:line="232" w:lineRule="auto"/>
        <w:ind w:left="1081" w:hanging="981"/>
      </w:pPr>
      <w:bookmarkStart w:id="2" w:name="PART_II._DESCRIPTION_OF_HOW_SCHOOLS_WILL"/>
      <w:bookmarkEnd w:id="2"/>
      <w:r>
        <w:t>PART II. DESCRIPTION OF HOW SCHOOLS WILL IMPLEMENT REQUIRED SCHOOL PARENTAL INVOLVEMENT POLICY COMPONENTS</w:t>
      </w:r>
    </w:p>
    <w:p w14:paraId="4F44F7B6" w14:textId="77777777" w:rsidR="001762AB" w:rsidRDefault="001762AB">
      <w:pPr>
        <w:pStyle w:val="BodyText"/>
        <w:spacing w:before="2"/>
        <w:rPr>
          <w:b/>
        </w:rPr>
      </w:pPr>
    </w:p>
    <w:p w14:paraId="23DFD6B0" w14:textId="77777777" w:rsidR="001762AB" w:rsidRDefault="00952BC3">
      <w:pPr>
        <w:pStyle w:val="ListParagraph"/>
        <w:numPr>
          <w:ilvl w:val="1"/>
          <w:numId w:val="5"/>
        </w:numPr>
        <w:tabs>
          <w:tab w:val="left" w:pos="820"/>
        </w:tabs>
        <w:spacing w:line="223" w:lineRule="auto"/>
        <w:ind w:right="933"/>
        <w:rPr>
          <w:b/>
          <w:sz w:val="24"/>
        </w:rPr>
      </w:pPr>
      <w:r>
        <w:rPr>
          <w:b/>
          <w:u w:val="thick"/>
        </w:rPr>
        <w:t>Smith</w:t>
      </w:r>
      <w:r>
        <w:rPr>
          <w:b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involve</w:t>
      </w:r>
      <w:r>
        <w:rPr>
          <w:spacing w:val="-1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joint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 school</w:t>
      </w:r>
      <w:r>
        <w:rPr>
          <w:spacing w:val="-4"/>
        </w:rPr>
        <w:t xml:space="preserve"> </w:t>
      </w:r>
      <w:r>
        <w:t>parental involvement plan under section 1116 (c) (1) (2) of the ESSA:</w:t>
      </w:r>
    </w:p>
    <w:p w14:paraId="5D3BE20C" w14:textId="1547E81A" w:rsidR="001762AB" w:rsidRDefault="00952BC3">
      <w:pPr>
        <w:pStyle w:val="ListParagraph"/>
        <w:numPr>
          <w:ilvl w:val="2"/>
          <w:numId w:val="5"/>
        </w:numPr>
        <w:tabs>
          <w:tab w:val="left" w:pos="1180"/>
        </w:tabs>
        <w:spacing w:before="238"/>
        <w:ind w:left="1180" w:hanging="360"/>
        <w:rPr>
          <w:i/>
        </w:rPr>
      </w:pP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2"/>
        </w:rPr>
        <w:t xml:space="preserve"> </w:t>
      </w:r>
      <w:r>
        <w:rPr>
          <w:i/>
        </w:rPr>
        <w:t>202</w:t>
      </w:r>
      <w:r w:rsidR="00871BD5">
        <w:rPr>
          <w:i/>
        </w:rPr>
        <w:t>3</w:t>
      </w:r>
      <w:r>
        <w:rPr>
          <w:i/>
        </w:rPr>
        <w:t>-202</w:t>
      </w:r>
      <w:r w:rsidR="00871BD5">
        <w:rPr>
          <w:i/>
        </w:rPr>
        <w:t>4</w:t>
      </w:r>
      <w:r>
        <w:rPr>
          <w:i/>
          <w:spacing w:val="-1"/>
        </w:rPr>
        <w:t xml:space="preserve"> </w:t>
      </w:r>
      <w:r>
        <w:rPr>
          <w:i/>
        </w:rPr>
        <w:t>year, LCISD</w:t>
      </w:r>
      <w:r>
        <w:rPr>
          <w:i/>
          <w:spacing w:val="-1"/>
        </w:rPr>
        <w:t xml:space="preserve"> </w:t>
      </w:r>
      <w:r>
        <w:rPr>
          <w:i/>
        </w:rPr>
        <w:t>will</w:t>
      </w:r>
      <w:r>
        <w:rPr>
          <w:i/>
          <w:spacing w:val="-2"/>
        </w:rPr>
        <w:t xml:space="preserve"> </w:t>
      </w:r>
      <w:r>
        <w:rPr>
          <w:i/>
        </w:rPr>
        <w:t>send</w:t>
      </w:r>
      <w:r>
        <w:rPr>
          <w:i/>
          <w:spacing w:val="-1"/>
        </w:rPr>
        <w:t xml:space="preserve"> </w:t>
      </w:r>
      <w:r>
        <w:rPr>
          <w:i/>
        </w:rPr>
        <w:t>out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Parental</w:t>
      </w:r>
      <w:r>
        <w:rPr>
          <w:i/>
          <w:spacing w:val="-2"/>
        </w:rPr>
        <w:t xml:space="preserve"> </w:t>
      </w:r>
      <w:r>
        <w:rPr>
          <w:i/>
        </w:rPr>
        <w:t>Involvement</w:t>
      </w:r>
      <w:r>
        <w:rPr>
          <w:i/>
          <w:spacing w:val="-2"/>
        </w:rPr>
        <w:t xml:space="preserve"> Survey.</w:t>
      </w:r>
    </w:p>
    <w:p w14:paraId="5D5BC478" w14:textId="77777777" w:rsidR="001762AB" w:rsidRDefault="001762AB">
      <w:pPr>
        <w:pStyle w:val="BodyText"/>
        <w:spacing w:before="62"/>
        <w:rPr>
          <w:i/>
        </w:rPr>
      </w:pPr>
    </w:p>
    <w:p w14:paraId="248D0ED4" w14:textId="77777777" w:rsidR="001762AB" w:rsidRDefault="00952BC3">
      <w:pPr>
        <w:pStyle w:val="ListParagraph"/>
        <w:numPr>
          <w:ilvl w:val="1"/>
          <w:numId w:val="5"/>
        </w:numPr>
        <w:tabs>
          <w:tab w:val="left" w:pos="820"/>
        </w:tabs>
        <w:spacing w:line="228" w:lineRule="auto"/>
        <w:ind w:right="653"/>
        <w:rPr>
          <w:b/>
          <w:sz w:val="24"/>
        </w:rPr>
      </w:pPr>
      <w:r>
        <w:rPr>
          <w:b/>
          <w:u w:val="thick"/>
        </w:rPr>
        <w:t>Smith</w:t>
      </w:r>
      <w:r>
        <w:rPr>
          <w:b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take the</w:t>
      </w:r>
      <w:r>
        <w:rPr>
          <w:spacing w:val="-1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involve</w:t>
      </w:r>
      <w:r>
        <w:rPr>
          <w:spacing w:val="-1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improvement under section 1116 (c) (1) (2) of the ESSA:</w:t>
      </w:r>
    </w:p>
    <w:p w14:paraId="527EAFAF" w14:textId="77777777" w:rsidR="001762AB" w:rsidRDefault="00952BC3">
      <w:pPr>
        <w:pStyle w:val="ListParagraph"/>
        <w:numPr>
          <w:ilvl w:val="2"/>
          <w:numId w:val="5"/>
        </w:numPr>
        <w:tabs>
          <w:tab w:val="left" w:pos="1180"/>
        </w:tabs>
        <w:spacing w:before="242"/>
        <w:ind w:left="1180" w:hanging="360"/>
        <w:rPr>
          <w:i/>
        </w:rPr>
      </w:pPr>
      <w:r>
        <w:rPr>
          <w:i/>
        </w:rPr>
        <w:t>Site-based</w:t>
      </w:r>
      <w:r>
        <w:rPr>
          <w:i/>
          <w:spacing w:val="-2"/>
        </w:rPr>
        <w:t xml:space="preserve"> </w:t>
      </w:r>
      <w:r>
        <w:rPr>
          <w:i/>
        </w:rPr>
        <w:t>meetings</w:t>
      </w:r>
      <w:r>
        <w:rPr>
          <w:i/>
          <w:spacing w:val="-2"/>
        </w:rPr>
        <w:t xml:space="preserve"> </w:t>
      </w:r>
      <w:r>
        <w:rPr>
          <w:i/>
        </w:rPr>
        <w:t>(parents,</w:t>
      </w:r>
      <w:r>
        <w:rPr>
          <w:i/>
          <w:spacing w:val="-1"/>
        </w:rPr>
        <w:t xml:space="preserve"> </w:t>
      </w:r>
      <w:r>
        <w:rPr>
          <w:i/>
        </w:rPr>
        <w:t>teachers,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administration)</w:t>
      </w:r>
    </w:p>
    <w:p w14:paraId="6126B027" w14:textId="3C8D4F99" w:rsidR="001762AB" w:rsidRDefault="00952BC3">
      <w:pPr>
        <w:pStyle w:val="ListParagraph"/>
        <w:numPr>
          <w:ilvl w:val="1"/>
          <w:numId w:val="5"/>
        </w:numPr>
        <w:tabs>
          <w:tab w:val="left" w:pos="820"/>
        </w:tabs>
        <w:spacing w:before="240" w:line="228" w:lineRule="auto"/>
        <w:ind w:right="113"/>
        <w:rPr>
          <w:b/>
          <w:i/>
          <w:sz w:val="24"/>
        </w:rPr>
      </w:pPr>
      <w:r>
        <w:rPr>
          <w:b/>
          <w:u w:val="thick"/>
        </w:rPr>
        <w:t>Smith</w:t>
      </w:r>
      <w:r>
        <w:rPr>
          <w:b/>
        </w:rPr>
        <w:t xml:space="preserve"> </w:t>
      </w:r>
      <w:r>
        <w:t xml:space="preserve">will hold an annual meeting to inform parents of the school’s participation in </w:t>
      </w:r>
      <w:r w:rsidR="00E64ABD">
        <w:t>Title I</w:t>
      </w:r>
      <w:r>
        <w:t>, Part A programs, 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the Title</w:t>
      </w:r>
      <w:r>
        <w:rPr>
          <w:spacing w:val="-1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 w:rsidR="00E64ABD">
        <w:t>parents 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A programs. The school will convene the meeting at a time and modality convenient for parents and will offer a flexible number of additional parental involvement meetings, such as in the morning or evening as well as virtual meetings, so that as many parents as possible are able to attend.</w:t>
      </w:r>
    </w:p>
    <w:p w14:paraId="2440B15F" w14:textId="77777777" w:rsidR="001762AB" w:rsidRDefault="001762AB">
      <w:pPr>
        <w:pStyle w:val="BodyText"/>
        <w:spacing w:before="4"/>
      </w:pPr>
    </w:p>
    <w:p w14:paraId="60E13DE3" w14:textId="77777777" w:rsidR="001762AB" w:rsidRDefault="00952BC3">
      <w:pPr>
        <w:pStyle w:val="ListParagraph"/>
        <w:numPr>
          <w:ilvl w:val="1"/>
          <w:numId w:val="5"/>
        </w:numPr>
        <w:tabs>
          <w:tab w:val="left" w:pos="820"/>
        </w:tabs>
        <w:spacing w:line="228" w:lineRule="auto"/>
        <w:ind w:right="703"/>
        <w:rPr>
          <w:b/>
          <w:sz w:val="24"/>
        </w:rPr>
      </w:pPr>
      <w:r>
        <w:rPr>
          <w:b/>
          <w:u w:val="thick"/>
        </w:rPr>
        <w:t>Smith</w:t>
      </w:r>
      <w:r>
        <w:rPr>
          <w:b/>
        </w:rPr>
        <w:t xml:space="preserve"> </w:t>
      </w:r>
      <w:r>
        <w:t>will provide parents of participating children</w:t>
      </w:r>
      <w:r>
        <w:rPr>
          <w:spacing w:val="-4"/>
        </w:rPr>
        <w:t xml:space="preserve"> </w:t>
      </w:r>
      <w:r>
        <w:t>information in a timely manner about</w:t>
      </w:r>
      <w:r>
        <w:rPr>
          <w:spacing w:val="-1"/>
        </w:rPr>
        <w:t xml:space="preserve"> </w:t>
      </w:r>
      <w:r>
        <w:t>Title I, Part A programs that includes a description and explanation of the school’s curriculum, the forms of academic assessment</w:t>
      </w:r>
      <w:r>
        <w:rPr>
          <w:spacing w:val="-8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measure</w:t>
      </w:r>
      <w:r>
        <w:rPr>
          <w:spacing w:val="-10"/>
        </w:rPr>
        <w:t xml:space="preserve"> </w:t>
      </w:r>
      <w:r>
        <w:t>children’s</w:t>
      </w:r>
      <w:r>
        <w:rPr>
          <w:spacing w:val="-7"/>
        </w:rPr>
        <w:t xml:space="preserve"> </w:t>
      </w:r>
      <w:r>
        <w:t>progress,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 proficiency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are expected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meet.</w:t>
      </w:r>
    </w:p>
    <w:p w14:paraId="3C100608" w14:textId="77777777" w:rsidR="001762AB" w:rsidRDefault="001762AB">
      <w:pPr>
        <w:spacing w:line="228" w:lineRule="auto"/>
        <w:rPr>
          <w:sz w:val="24"/>
        </w:rPr>
        <w:sectPr w:rsidR="001762AB">
          <w:type w:val="continuous"/>
          <w:pgSz w:w="12240" w:h="15840"/>
          <w:pgMar w:top="160" w:right="740" w:bottom="280" w:left="720" w:header="720" w:footer="720" w:gutter="0"/>
          <w:cols w:space="720"/>
        </w:sectPr>
      </w:pPr>
    </w:p>
    <w:p w14:paraId="4DC42F35" w14:textId="77777777" w:rsidR="001762AB" w:rsidRDefault="00952BC3">
      <w:pPr>
        <w:pStyle w:val="ListParagraph"/>
        <w:numPr>
          <w:ilvl w:val="1"/>
          <w:numId w:val="5"/>
        </w:numPr>
        <w:tabs>
          <w:tab w:val="left" w:pos="820"/>
        </w:tabs>
        <w:spacing w:before="87" w:line="223" w:lineRule="auto"/>
        <w:ind w:right="2461"/>
        <w:rPr>
          <w:b/>
          <w:sz w:val="24"/>
        </w:rPr>
      </w:pPr>
      <w:r>
        <w:rPr>
          <w:b/>
          <w:u w:val="thick"/>
        </w:rPr>
        <w:lastRenderedPageBreak/>
        <w:t>Smith</w:t>
      </w:r>
      <w:r>
        <w:rPr>
          <w:b/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of their child on the State assessment in at least math, language arts and reading by:</w:t>
      </w:r>
    </w:p>
    <w:p w14:paraId="7A53D6F9" w14:textId="77777777" w:rsidR="001762AB" w:rsidRDefault="001762AB">
      <w:pPr>
        <w:pStyle w:val="BodyText"/>
        <w:spacing w:before="3"/>
      </w:pPr>
    </w:p>
    <w:p w14:paraId="7D6AFCAC" w14:textId="77B58822" w:rsidR="001762AB" w:rsidRDefault="00952BC3">
      <w:pPr>
        <w:pStyle w:val="ListParagraph"/>
        <w:numPr>
          <w:ilvl w:val="2"/>
          <w:numId w:val="5"/>
        </w:numPr>
        <w:tabs>
          <w:tab w:val="left" w:pos="1440"/>
        </w:tabs>
        <w:spacing w:line="225" w:lineRule="auto"/>
        <w:ind w:right="796" w:firstLine="0"/>
        <w:rPr>
          <w:i/>
        </w:rPr>
      </w:pPr>
      <w:r>
        <w:rPr>
          <w:i/>
        </w:rPr>
        <w:t xml:space="preserve">Students’ reports </w:t>
      </w:r>
      <w:r>
        <w:rPr>
          <w:i/>
        </w:rPr>
        <w:t>will</w:t>
      </w:r>
      <w:r>
        <w:rPr>
          <w:i/>
          <w:spacing w:val="-5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sent</w:t>
      </w:r>
      <w:r>
        <w:rPr>
          <w:i/>
          <w:spacing w:val="-1"/>
        </w:rPr>
        <w:t xml:space="preserve"> </w:t>
      </w:r>
      <w:r>
        <w:rPr>
          <w:i/>
        </w:rPr>
        <w:t>home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students’ folders, and the parents will be able to access the report in Skyward as well.</w:t>
      </w:r>
    </w:p>
    <w:p w14:paraId="0C6C5A2F" w14:textId="77777777" w:rsidR="001762AB" w:rsidRDefault="001762AB">
      <w:pPr>
        <w:pStyle w:val="BodyText"/>
        <w:spacing w:before="75"/>
        <w:rPr>
          <w:i/>
        </w:rPr>
      </w:pPr>
    </w:p>
    <w:p w14:paraId="33CC6EC1" w14:textId="77777777" w:rsidR="001762AB" w:rsidRDefault="00952BC3">
      <w:pPr>
        <w:pStyle w:val="ListParagraph"/>
        <w:numPr>
          <w:ilvl w:val="1"/>
          <w:numId w:val="5"/>
        </w:numPr>
        <w:tabs>
          <w:tab w:val="left" w:pos="820"/>
        </w:tabs>
        <w:spacing w:line="228" w:lineRule="auto"/>
        <w:ind w:right="183"/>
        <w:rPr>
          <w:b/>
          <w:sz w:val="24"/>
        </w:rPr>
      </w:pPr>
      <w:r>
        <w:rPr>
          <w:b/>
          <w:u w:val="thick"/>
        </w:rPr>
        <w:t>Smith</w:t>
      </w:r>
      <w:r>
        <w:rPr>
          <w:b/>
          <w:spacing w:val="-11"/>
        </w:rPr>
        <w:t xml:space="preserve"> </w:t>
      </w:r>
      <w:r>
        <w:t>will</w:t>
      </w:r>
      <w:r>
        <w:rPr>
          <w:spacing w:val="-13"/>
        </w:rPr>
        <w:t xml:space="preserve"> </w:t>
      </w:r>
      <w:proofErr w:type="gramStart"/>
      <w:r>
        <w:t>provide</w:t>
      </w:r>
      <w:r>
        <w:rPr>
          <w:spacing w:val="-10"/>
        </w:rPr>
        <w:t xml:space="preserve"> </w:t>
      </w:r>
      <w:r>
        <w:t>assistance</w:t>
      </w:r>
      <w:r>
        <w:rPr>
          <w:spacing w:val="-10"/>
        </w:rPr>
        <w:t xml:space="preserve"> </w:t>
      </w:r>
      <w:r>
        <w:t>to</w:t>
      </w:r>
      <w:proofErr w:type="gramEnd"/>
      <w:r>
        <w:rPr>
          <w:spacing w:val="-12"/>
        </w:rPr>
        <w:t xml:space="preserve"> </w:t>
      </w:r>
      <w:r>
        <w:t>parents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children</w:t>
      </w:r>
      <w:r>
        <w:rPr>
          <w:spacing w:val="-12"/>
        </w:rPr>
        <w:t xml:space="preserve"> </w:t>
      </w:r>
      <w:r>
        <w:t>served</w:t>
      </w:r>
      <w:r>
        <w:rPr>
          <w:spacing w:val="-15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school,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appropriate,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understanding</w:t>
      </w:r>
      <w:r>
        <w:rPr>
          <w:spacing w:val="-12"/>
        </w:rPr>
        <w:t xml:space="preserve"> </w:t>
      </w:r>
      <w:r>
        <w:t>topics by undertaking the actions described in this paragraph –</w:t>
      </w:r>
    </w:p>
    <w:p w14:paraId="44C1A600" w14:textId="77777777" w:rsidR="001762AB" w:rsidRDefault="00952BC3">
      <w:pPr>
        <w:pStyle w:val="ListParagraph"/>
        <w:numPr>
          <w:ilvl w:val="0"/>
          <w:numId w:val="4"/>
        </w:numPr>
        <w:tabs>
          <w:tab w:val="left" w:pos="1900"/>
        </w:tabs>
        <w:spacing w:before="239"/>
        <w:ind w:left="1900" w:hanging="359"/>
      </w:pPr>
      <w:r>
        <w:t>the</w:t>
      </w:r>
      <w:r>
        <w:rPr>
          <w:spacing w:val="-4"/>
        </w:rPr>
        <w:t xml:space="preserve"> </w:t>
      </w:r>
      <w:r>
        <w:t>state’s</w:t>
      </w:r>
      <w:r>
        <w:rPr>
          <w:spacing w:val="-5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rPr>
          <w:spacing w:val="-2"/>
        </w:rPr>
        <w:t>standards,</w:t>
      </w:r>
    </w:p>
    <w:p w14:paraId="540A1734" w14:textId="77777777" w:rsidR="001762AB" w:rsidRDefault="00952BC3">
      <w:pPr>
        <w:pStyle w:val="ListParagraph"/>
        <w:numPr>
          <w:ilvl w:val="0"/>
          <w:numId w:val="4"/>
        </w:numPr>
        <w:tabs>
          <w:tab w:val="left" w:pos="1900"/>
        </w:tabs>
        <w:spacing w:before="1"/>
        <w:ind w:left="1900" w:hanging="359"/>
      </w:pPr>
      <w:r>
        <w:t>the</w:t>
      </w:r>
      <w:r>
        <w:rPr>
          <w:spacing w:val="-1"/>
        </w:rPr>
        <w:t xml:space="preserve"> </w:t>
      </w:r>
      <w:r>
        <w:t>state’s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achievement</w:t>
      </w:r>
      <w:r>
        <w:rPr>
          <w:spacing w:val="-5"/>
        </w:rPr>
        <w:t xml:space="preserve"> </w:t>
      </w:r>
      <w:r>
        <w:rPr>
          <w:spacing w:val="-2"/>
        </w:rPr>
        <w:t>standards,</w:t>
      </w:r>
    </w:p>
    <w:p w14:paraId="2229117D" w14:textId="77777777" w:rsidR="001762AB" w:rsidRDefault="00952BC3">
      <w:pPr>
        <w:pStyle w:val="ListParagraph"/>
        <w:numPr>
          <w:ilvl w:val="0"/>
          <w:numId w:val="4"/>
        </w:numPr>
        <w:tabs>
          <w:tab w:val="left" w:pos="1900"/>
        </w:tabs>
        <w:spacing w:before="2" w:line="292" w:lineRule="exact"/>
        <w:ind w:left="1900" w:hanging="359"/>
      </w:pP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assessments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alternate</w:t>
      </w:r>
      <w:r>
        <w:rPr>
          <w:spacing w:val="-1"/>
        </w:rPr>
        <w:t xml:space="preserve"> </w:t>
      </w:r>
      <w:r>
        <w:rPr>
          <w:spacing w:val="-2"/>
        </w:rPr>
        <w:t>assessments,</w:t>
      </w:r>
    </w:p>
    <w:p w14:paraId="1C90BBF5" w14:textId="77777777" w:rsidR="001762AB" w:rsidRDefault="00952BC3">
      <w:pPr>
        <w:pStyle w:val="ListParagraph"/>
        <w:numPr>
          <w:ilvl w:val="0"/>
          <w:numId w:val="4"/>
        </w:numPr>
        <w:tabs>
          <w:tab w:val="left" w:pos="1900"/>
        </w:tabs>
        <w:spacing w:line="292" w:lineRule="exact"/>
        <w:ind w:left="1900" w:hanging="359"/>
      </w:pP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-7"/>
        </w:rPr>
        <w:t>A,</w:t>
      </w:r>
    </w:p>
    <w:p w14:paraId="77876DC8" w14:textId="77777777" w:rsidR="001762AB" w:rsidRDefault="00952BC3">
      <w:pPr>
        <w:pStyle w:val="ListParagraph"/>
        <w:numPr>
          <w:ilvl w:val="0"/>
          <w:numId w:val="4"/>
        </w:numPr>
        <w:tabs>
          <w:tab w:val="left" w:pos="1900"/>
        </w:tabs>
        <w:spacing w:before="1"/>
        <w:ind w:left="1900" w:hanging="359"/>
      </w:pP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progress,</w:t>
      </w:r>
      <w:r>
        <w:rPr>
          <w:spacing w:val="-2"/>
        </w:rPr>
        <w:t xml:space="preserve"> </w:t>
      </w:r>
      <w:r>
        <w:rPr>
          <w:spacing w:val="-5"/>
        </w:rPr>
        <w:t>and</w:t>
      </w:r>
    </w:p>
    <w:p w14:paraId="218B924F" w14:textId="77777777" w:rsidR="001762AB" w:rsidRDefault="00952BC3">
      <w:pPr>
        <w:pStyle w:val="ListParagraph"/>
        <w:numPr>
          <w:ilvl w:val="0"/>
          <w:numId w:val="4"/>
        </w:numPr>
        <w:tabs>
          <w:tab w:val="left" w:pos="1900"/>
        </w:tabs>
        <w:spacing w:before="1"/>
        <w:ind w:left="1900" w:hanging="359"/>
      </w:pPr>
      <w:r>
        <w:t>parent</w:t>
      </w:r>
      <w:r>
        <w:rPr>
          <w:spacing w:val="-7"/>
        </w:rPr>
        <w:t xml:space="preserve"> </w:t>
      </w:r>
      <w:r>
        <w:t>conferences, aiding parents</w:t>
      </w:r>
      <w:r>
        <w:rPr>
          <w:spacing w:val="-6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students’</w:t>
      </w:r>
      <w:r>
        <w:rPr>
          <w:spacing w:val="1"/>
        </w:rPr>
        <w:t xml:space="preserve"> </w:t>
      </w:r>
      <w:r>
        <w:rPr>
          <w:spacing w:val="-2"/>
        </w:rPr>
        <w:t>progress</w:t>
      </w:r>
    </w:p>
    <w:p w14:paraId="0278B5E6" w14:textId="77777777" w:rsidR="001762AB" w:rsidRDefault="00952BC3">
      <w:pPr>
        <w:pStyle w:val="ListParagraph"/>
        <w:numPr>
          <w:ilvl w:val="1"/>
          <w:numId w:val="5"/>
        </w:numPr>
        <w:tabs>
          <w:tab w:val="left" w:pos="820"/>
        </w:tabs>
        <w:spacing w:before="249" w:line="228" w:lineRule="auto"/>
        <w:ind w:right="297"/>
        <w:jc w:val="both"/>
        <w:rPr>
          <w:b/>
          <w:sz w:val="24"/>
        </w:rPr>
      </w:pPr>
      <w:bookmarkStart w:id="3" w:name="7._Smith_will_provide_materials_and_trai"/>
      <w:bookmarkEnd w:id="3"/>
      <w:r>
        <w:rPr>
          <w:b/>
          <w:u w:val="thick"/>
        </w:rPr>
        <w:t>Smith</w:t>
      </w:r>
      <w:r>
        <w:rPr>
          <w:b/>
        </w:rPr>
        <w:t xml:space="preserve"> </w:t>
      </w:r>
      <w:r>
        <w:t xml:space="preserve">will provide materials and training to help parents work with their children to improve their child’s academic achievement, such as literacy training and using technology, as appropriate to foster parental </w:t>
      </w:r>
      <w:r>
        <w:rPr>
          <w:spacing w:val="-2"/>
        </w:rPr>
        <w:t>involvement.</w:t>
      </w:r>
    </w:p>
    <w:p w14:paraId="6BE6D9D2" w14:textId="77777777" w:rsidR="001762AB" w:rsidRDefault="001762AB">
      <w:pPr>
        <w:pStyle w:val="BodyText"/>
      </w:pPr>
    </w:p>
    <w:p w14:paraId="123F4002" w14:textId="77777777" w:rsidR="001762AB" w:rsidRDefault="001762AB">
      <w:pPr>
        <w:pStyle w:val="BodyText"/>
        <w:spacing w:before="1"/>
      </w:pPr>
    </w:p>
    <w:p w14:paraId="1F875ABB" w14:textId="77777777" w:rsidR="001762AB" w:rsidRDefault="00952BC3">
      <w:pPr>
        <w:pStyle w:val="ListParagraph"/>
        <w:numPr>
          <w:ilvl w:val="1"/>
          <w:numId w:val="5"/>
        </w:numPr>
        <w:tabs>
          <w:tab w:val="left" w:pos="820"/>
          <w:tab w:val="left" w:pos="880"/>
        </w:tabs>
        <w:spacing w:before="1" w:line="228" w:lineRule="auto"/>
        <w:ind w:right="854"/>
        <w:rPr>
          <w:b/>
          <w:sz w:val="24"/>
        </w:rPr>
      </w:pPr>
      <w:bookmarkStart w:id="4" w:name="8.__Smith_will_take_the_following_action"/>
      <w:bookmarkEnd w:id="4"/>
      <w:r>
        <w:rPr>
          <w:b/>
          <w:sz w:val="24"/>
        </w:rPr>
        <w:tab/>
      </w:r>
      <w:r>
        <w:rPr>
          <w:b/>
          <w:u w:val="thick"/>
        </w:rPr>
        <w:t>Smith</w:t>
      </w:r>
      <w:r>
        <w:rPr>
          <w:b/>
        </w:rPr>
        <w:t xml:space="preserve"> </w:t>
      </w:r>
      <w:r>
        <w:t>will take the following actions to ensure that information related to the school and parent- programs,</w:t>
      </w:r>
      <w:r>
        <w:rPr>
          <w:spacing w:val="-3"/>
        </w:rPr>
        <w:t xml:space="preserve"> </w:t>
      </w:r>
      <w:r>
        <w:t>meetings,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parents</w:t>
      </w:r>
      <w:r>
        <w:rPr>
          <w:spacing w:val="-9"/>
        </w:rPr>
        <w:t xml:space="preserve"> </w:t>
      </w:r>
      <w:r>
        <w:t>of participating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understandable and uniform format, including alternative formats upon request, and, to the extent practicable, in a language parents can understand:</w:t>
      </w:r>
    </w:p>
    <w:p w14:paraId="26B06EC8" w14:textId="77777777" w:rsidR="001762AB" w:rsidRDefault="00952BC3">
      <w:pPr>
        <w:pStyle w:val="ListParagraph"/>
        <w:numPr>
          <w:ilvl w:val="2"/>
          <w:numId w:val="5"/>
        </w:numPr>
        <w:tabs>
          <w:tab w:val="left" w:pos="1179"/>
          <w:tab w:val="left" w:pos="1181"/>
        </w:tabs>
        <w:spacing w:before="252" w:line="228" w:lineRule="auto"/>
        <w:ind w:right="198"/>
        <w:jc w:val="both"/>
        <w:rPr>
          <w:i/>
        </w:rPr>
      </w:pPr>
      <w:r>
        <w:rPr>
          <w:i/>
        </w:rPr>
        <w:t xml:space="preserve">The information related to the student is shared with the parents through our school website, </w:t>
      </w:r>
      <w:proofErr w:type="spellStart"/>
      <w:r>
        <w:rPr>
          <w:i/>
        </w:rPr>
        <w:t>Skylert</w:t>
      </w:r>
      <w:proofErr w:type="spellEnd"/>
      <w:r>
        <w:rPr>
          <w:i/>
        </w:rPr>
        <w:t xml:space="preserve"> call outs (English and Spanish), email, newsletters, Smith on Facebook, logging in to our LCISD Skyward account and marquee.</w:t>
      </w:r>
    </w:p>
    <w:p w14:paraId="5996C6FF" w14:textId="77777777" w:rsidR="001762AB" w:rsidRDefault="001762AB">
      <w:pPr>
        <w:pStyle w:val="BodyText"/>
        <w:spacing w:before="137"/>
        <w:rPr>
          <w:i/>
        </w:rPr>
      </w:pPr>
    </w:p>
    <w:p w14:paraId="085D0466" w14:textId="77777777" w:rsidR="001762AB" w:rsidRDefault="00952BC3">
      <w:pPr>
        <w:pStyle w:val="Heading1"/>
      </w:pPr>
      <w:bookmarkStart w:id="5" w:name="PART_III._ADOPTION"/>
      <w:bookmarkEnd w:id="5"/>
      <w:r>
        <w:t>PART</w:t>
      </w:r>
      <w:r>
        <w:rPr>
          <w:spacing w:val="-3"/>
        </w:rPr>
        <w:t xml:space="preserve"> </w:t>
      </w:r>
      <w:r>
        <w:t>III.</w:t>
      </w:r>
      <w:r>
        <w:rPr>
          <w:spacing w:val="-1"/>
        </w:rPr>
        <w:t xml:space="preserve"> </w:t>
      </w:r>
      <w:r>
        <w:rPr>
          <w:spacing w:val="-2"/>
        </w:rPr>
        <w:t>ADOPTION</w:t>
      </w:r>
    </w:p>
    <w:p w14:paraId="737E75C6" w14:textId="77777777" w:rsidR="001762AB" w:rsidRDefault="001762AB">
      <w:pPr>
        <w:pStyle w:val="BodyText"/>
        <w:rPr>
          <w:b/>
        </w:rPr>
      </w:pPr>
    </w:p>
    <w:p w14:paraId="55791A06" w14:textId="77777777" w:rsidR="001762AB" w:rsidRDefault="00952BC3">
      <w:pPr>
        <w:pStyle w:val="BodyText"/>
        <w:spacing w:line="232" w:lineRule="auto"/>
        <w:ind w:left="100"/>
      </w:pPr>
      <w:r>
        <w:t>This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Parental</w:t>
      </w:r>
      <w:r>
        <w:rPr>
          <w:spacing w:val="-5"/>
        </w:rPr>
        <w:t xml:space="preserve"> </w:t>
      </w:r>
      <w:r>
        <w:t>Involvement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jointly</w:t>
      </w:r>
      <w:r>
        <w:rPr>
          <w:spacing w:val="-3"/>
        </w:rPr>
        <w:t xml:space="preserve"> </w:t>
      </w:r>
      <w:r>
        <w:t>with,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by,</w:t>
      </w:r>
      <w:r>
        <w:rPr>
          <w:spacing w:val="-3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children participating in Title I, Part A program.</w:t>
      </w:r>
    </w:p>
    <w:p w14:paraId="21E84401" w14:textId="02FBCBFE" w:rsidR="001762AB" w:rsidRDefault="00952BC3">
      <w:pPr>
        <w:pStyle w:val="BodyText"/>
        <w:spacing w:before="73" w:line="247" w:lineRule="auto"/>
        <w:ind w:left="100"/>
      </w:pP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adopted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b/>
          <w:u w:val="thick"/>
        </w:rPr>
        <w:t>Smith</w:t>
      </w:r>
      <w:r>
        <w:rPr>
          <w:b/>
        </w:rPr>
        <w:t xml:space="preserve"> </w:t>
      </w:r>
      <w:r>
        <w:t>on</w:t>
      </w:r>
      <w:r>
        <w:rPr>
          <w:spacing w:val="-2"/>
        </w:rPr>
        <w:t xml:space="preserve"> </w:t>
      </w:r>
      <w:r w:rsidR="007D799D">
        <w:rPr>
          <w:b/>
        </w:rPr>
        <w:t>9/11</w:t>
      </w:r>
      <w:r w:rsidR="00D1235B">
        <w:rPr>
          <w:b/>
        </w:rPr>
        <w:t>/</w:t>
      </w:r>
      <w:r>
        <w:rPr>
          <w:b/>
        </w:rPr>
        <w:t>202</w:t>
      </w:r>
      <w:r w:rsidR="00FB793C">
        <w:rPr>
          <w:b/>
        </w:rPr>
        <w:t>3</w:t>
      </w:r>
      <w:r>
        <w:rPr>
          <w:b/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in</w:t>
      </w:r>
      <w:r>
        <w:rPr>
          <w:spacing w:val="-2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period</w:t>
      </w:r>
      <w:r>
        <w:rPr>
          <w:spacing w:val="-2"/>
        </w:rPr>
        <w:t xml:space="preserve"> </w:t>
      </w:r>
      <w:r>
        <w:t xml:space="preserve">of </w:t>
      </w:r>
      <w:r>
        <w:rPr>
          <w:b/>
        </w:rPr>
        <w:t>202</w:t>
      </w:r>
      <w:r w:rsidR="00D1235B">
        <w:rPr>
          <w:b/>
        </w:rPr>
        <w:t>3</w:t>
      </w:r>
      <w:r>
        <w:rPr>
          <w:b/>
        </w:rPr>
        <w:t>- 202</w:t>
      </w:r>
      <w:r w:rsidR="00D1235B">
        <w:rPr>
          <w:b/>
        </w:rPr>
        <w:t>4</w:t>
      </w:r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 xml:space="preserve">will distribute this policy to all parents of participating Title I, Part A children on or before </w:t>
      </w:r>
      <w:r>
        <w:rPr>
          <w:b/>
        </w:rPr>
        <w:t>November 1, 202</w:t>
      </w:r>
      <w:r w:rsidR="00D1235B">
        <w:rPr>
          <w:b/>
        </w:rPr>
        <w:t>3</w:t>
      </w:r>
      <w:r>
        <w:t>.</w:t>
      </w:r>
    </w:p>
    <w:p w14:paraId="66859C73" w14:textId="77777777" w:rsidR="001762AB" w:rsidRDefault="001762AB">
      <w:pPr>
        <w:pStyle w:val="BodyText"/>
      </w:pPr>
    </w:p>
    <w:p w14:paraId="2ECFC98F" w14:textId="77777777" w:rsidR="001762AB" w:rsidRDefault="001762AB">
      <w:pPr>
        <w:pStyle w:val="BodyText"/>
        <w:spacing w:before="58"/>
      </w:pPr>
    </w:p>
    <w:p w14:paraId="74744E5C" w14:textId="53C23DEB" w:rsidR="001762AB" w:rsidRDefault="00D1235B">
      <w:pPr>
        <w:spacing w:before="1"/>
        <w:ind w:left="100"/>
        <w:rPr>
          <w:i/>
        </w:rPr>
      </w:pPr>
      <w:r>
        <w:rPr>
          <w:i/>
        </w:rPr>
        <w:t>Dr. Troy Bethley</w:t>
      </w:r>
    </w:p>
    <w:p w14:paraId="2CEF1057" w14:textId="77777777" w:rsidR="001762AB" w:rsidRDefault="00952BC3">
      <w:pPr>
        <w:spacing w:before="7"/>
        <w:ind w:left="100"/>
        <w:rPr>
          <w:i/>
        </w:rPr>
      </w:pPr>
      <w:r>
        <w:rPr>
          <w:i/>
        </w:rPr>
        <w:t>Principal,</w:t>
      </w:r>
      <w:r>
        <w:rPr>
          <w:i/>
          <w:spacing w:val="-13"/>
        </w:rPr>
        <w:t xml:space="preserve"> </w:t>
      </w:r>
      <w:r>
        <w:rPr>
          <w:i/>
        </w:rPr>
        <w:t>Smith</w:t>
      </w:r>
      <w:r>
        <w:rPr>
          <w:i/>
          <w:spacing w:val="-7"/>
        </w:rPr>
        <w:t xml:space="preserve"> </w:t>
      </w:r>
      <w:r>
        <w:rPr>
          <w:i/>
        </w:rPr>
        <w:t>Elementary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School</w:t>
      </w:r>
    </w:p>
    <w:p w14:paraId="6A52A941" w14:textId="77777777" w:rsidR="001762AB" w:rsidRDefault="001762AB">
      <w:pPr>
        <w:sectPr w:rsidR="001762AB">
          <w:pgSz w:w="12240" w:h="15840"/>
          <w:pgMar w:top="640" w:right="740" w:bottom="280" w:left="720" w:header="720" w:footer="720" w:gutter="0"/>
          <w:cols w:space="720"/>
        </w:sectPr>
      </w:pPr>
    </w:p>
    <w:p w14:paraId="0033FFAE" w14:textId="77777777" w:rsidR="001762AB" w:rsidRDefault="00952BC3">
      <w:pPr>
        <w:pStyle w:val="BodyText"/>
        <w:ind w:left="441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E22EE12" wp14:editId="3D13E4A2">
            <wp:extent cx="1044300" cy="867536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300" cy="86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45A40" w14:textId="77777777" w:rsidR="001762AB" w:rsidRPr="00F52C6F" w:rsidRDefault="00952BC3">
      <w:pPr>
        <w:pStyle w:val="Heading1"/>
        <w:spacing w:before="78"/>
        <w:ind w:left="720"/>
        <w:rPr>
          <w:lang w:val="es-MX"/>
        </w:rPr>
      </w:pPr>
      <w:bookmarkStart w:id="6" w:name="Título_I,_Parte_A_Política_de_participac"/>
      <w:bookmarkEnd w:id="6"/>
      <w:r w:rsidRPr="00F52C6F">
        <w:rPr>
          <w:lang w:val="es-MX"/>
        </w:rPr>
        <w:t>Título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I,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Parte A</w:t>
      </w:r>
      <w:r w:rsidRPr="00F52C6F">
        <w:rPr>
          <w:spacing w:val="-5"/>
          <w:lang w:val="es-MX"/>
        </w:rPr>
        <w:t xml:space="preserve"> </w:t>
      </w:r>
      <w:r w:rsidRPr="00F52C6F">
        <w:rPr>
          <w:lang w:val="es-MX"/>
        </w:rPr>
        <w:t>Política</w:t>
      </w:r>
      <w:r w:rsidRPr="00F52C6F">
        <w:rPr>
          <w:spacing w:val="-7"/>
          <w:lang w:val="es-MX"/>
        </w:rPr>
        <w:t xml:space="preserve"> </w:t>
      </w:r>
      <w:r w:rsidRPr="00F52C6F">
        <w:rPr>
          <w:lang w:val="es-MX"/>
        </w:rPr>
        <w:t>de</w:t>
      </w:r>
      <w:r w:rsidRPr="00F52C6F">
        <w:rPr>
          <w:spacing w:val="-4"/>
          <w:lang w:val="es-MX"/>
        </w:rPr>
        <w:t xml:space="preserve"> </w:t>
      </w:r>
      <w:r w:rsidRPr="00F52C6F">
        <w:rPr>
          <w:lang w:val="es-MX"/>
        </w:rPr>
        <w:t>participación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de</w:t>
      </w:r>
      <w:r w:rsidRPr="00F52C6F">
        <w:rPr>
          <w:spacing w:val="-5"/>
          <w:lang w:val="es-MX"/>
        </w:rPr>
        <w:t xml:space="preserve"> </w:t>
      </w:r>
      <w:r w:rsidRPr="00F52C6F">
        <w:rPr>
          <w:lang w:val="es-MX"/>
        </w:rPr>
        <w:t>los</w:t>
      </w:r>
      <w:r w:rsidRPr="00F52C6F">
        <w:rPr>
          <w:spacing w:val="-7"/>
          <w:lang w:val="es-MX"/>
        </w:rPr>
        <w:t xml:space="preserve"> </w:t>
      </w:r>
      <w:r w:rsidRPr="00F52C6F">
        <w:rPr>
          <w:lang w:val="es-MX"/>
        </w:rPr>
        <w:t>padres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y</w:t>
      </w:r>
      <w:r w:rsidRPr="00F52C6F">
        <w:rPr>
          <w:spacing w:val="-6"/>
          <w:lang w:val="es-MX"/>
        </w:rPr>
        <w:t xml:space="preserve"> </w:t>
      </w:r>
      <w:r w:rsidRPr="00F52C6F">
        <w:rPr>
          <w:lang w:val="es-MX"/>
        </w:rPr>
        <w:t>la</w:t>
      </w:r>
      <w:r w:rsidRPr="00F52C6F">
        <w:rPr>
          <w:spacing w:val="-6"/>
          <w:lang w:val="es-MX"/>
        </w:rPr>
        <w:t xml:space="preserve"> </w:t>
      </w:r>
      <w:r w:rsidRPr="00F52C6F">
        <w:rPr>
          <w:lang w:val="es-MX"/>
        </w:rPr>
        <w:t>familia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para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la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escuela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primaria</w:t>
      </w:r>
      <w:r w:rsidRPr="00F52C6F">
        <w:rPr>
          <w:spacing w:val="-1"/>
          <w:lang w:val="es-MX"/>
        </w:rPr>
        <w:t xml:space="preserve"> </w:t>
      </w:r>
      <w:r w:rsidRPr="00F52C6F">
        <w:rPr>
          <w:spacing w:val="-2"/>
          <w:lang w:val="es-MX"/>
        </w:rPr>
        <w:t>Smith</w:t>
      </w:r>
    </w:p>
    <w:p w14:paraId="04673142" w14:textId="77777777" w:rsidR="001762AB" w:rsidRPr="00F52C6F" w:rsidRDefault="00952BC3">
      <w:pPr>
        <w:pStyle w:val="BodyText"/>
        <w:spacing w:before="172" w:line="249" w:lineRule="auto"/>
        <w:ind w:left="720" w:right="754"/>
        <w:rPr>
          <w:lang w:val="es-MX"/>
        </w:rPr>
      </w:pPr>
      <w:r w:rsidRPr="00F52C6F">
        <w:rPr>
          <w:lang w:val="es-MX"/>
        </w:rPr>
        <w:t>La Ley de Éxito de los Estudiantes (ESSA), Sección 1116 (b) (1),</w:t>
      </w:r>
      <w:r w:rsidRPr="00F52C6F">
        <w:rPr>
          <w:spacing w:val="-5"/>
          <w:lang w:val="es-MX"/>
        </w:rPr>
        <w:t xml:space="preserve"> </w:t>
      </w:r>
      <w:r w:rsidRPr="00F52C6F">
        <w:rPr>
          <w:lang w:val="es-MX"/>
        </w:rPr>
        <w:t>requiere que cada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escuela del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Título I, Parte A desarrolle conjuntamente y distribuya a los padres y miembros de la familia de los niños participantes una política escrita de participación de los padres y la familia, acordado por dichos padres, que describirá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los</w:t>
      </w:r>
      <w:r w:rsidRPr="00F52C6F">
        <w:rPr>
          <w:spacing w:val="-6"/>
          <w:lang w:val="es-MX"/>
        </w:rPr>
        <w:t xml:space="preserve"> </w:t>
      </w:r>
      <w:r w:rsidRPr="00F52C6F">
        <w:rPr>
          <w:lang w:val="es-MX"/>
        </w:rPr>
        <w:t>medios para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llevar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a cabo los</w:t>
      </w:r>
      <w:r w:rsidRPr="00F52C6F">
        <w:rPr>
          <w:spacing w:val="-6"/>
          <w:lang w:val="es-MX"/>
        </w:rPr>
        <w:t xml:space="preserve"> </w:t>
      </w:r>
      <w:r w:rsidRPr="00F52C6F">
        <w:rPr>
          <w:lang w:val="es-MX"/>
        </w:rPr>
        <w:t>requisitos</w:t>
      </w:r>
      <w:r w:rsidRPr="00F52C6F">
        <w:rPr>
          <w:spacing w:val="-6"/>
          <w:lang w:val="es-MX"/>
        </w:rPr>
        <w:t xml:space="preserve"> </w:t>
      </w:r>
      <w:r w:rsidRPr="00F52C6F">
        <w:rPr>
          <w:lang w:val="es-MX"/>
        </w:rPr>
        <w:t>de las subsecciones</w:t>
      </w:r>
      <w:r w:rsidRPr="00F52C6F">
        <w:rPr>
          <w:spacing w:val="-5"/>
          <w:lang w:val="es-MX"/>
        </w:rPr>
        <w:t xml:space="preserve"> </w:t>
      </w:r>
      <w:r w:rsidRPr="00F52C6F">
        <w:rPr>
          <w:lang w:val="es-MX"/>
        </w:rPr>
        <w:t>(c)</w:t>
      </w:r>
      <w:r w:rsidRPr="00F52C6F">
        <w:rPr>
          <w:spacing w:val="-4"/>
          <w:lang w:val="es-MX"/>
        </w:rPr>
        <w:t xml:space="preserve"> </w:t>
      </w:r>
      <w:r w:rsidRPr="00F52C6F">
        <w:rPr>
          <w:lang w:val="es-MX"/>
        </w:rPr>
        <w:t>a (f).</w:t>
      </w:r>
      <w:r w:rsidRPr="00F52C6F">
        <w:rPr>
          <w:spacing w:val="-6"/>
          <w:lang w:val="es-MX"/>
        </w:rPr>
        <w:t xml:space="preserve"> </w:t>
      </w:r>
      <w:r w:rsidRPr="00F52C6F">
        <w:rPr>
          <w:lang w:val="es-MX"/>
        </w:rPr>
        <w:t>Se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notificará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a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los padres de la política en un formato comprensible y uniforme y, en la medida de lo posible, se proporcionará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en un idioma que los padres puedan entender. Di</w:t>
      </w:r>
      <w:r w:rsidRPr="00F52C6F">
        <w:rPr>
          <w:lang w:val="es-MX"/>
        </w:rPr>
        <w:t>cha política se pondrá a disposición de la comunidad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local</w:t>
      </w:r>
      <w:r w:rsidRPr="00F52C6F">
        <w:rPr>
          <w:spacing w:val="-5"/>
          <w:lang w:val="es-MX"/>
        </w:rPr>
        <w:t xml:space="preserve"> </w:t>
      </w:r>
      <w:r w:rsidRPr="00F52C6F">
        <w:rPr>
          <w:lang w:val="es-MX"/>
        </w:rPr>
        <w:t>y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se</w:t>
      </w:r>
      <w:r w:rsidRPr="00F52C6F">
        <w:rPr>
          <w:spacing w:val="-7"/>
          <w:lang w:val="es-MX"/>
        </w:rPr>
        <w:t xml:space="preserve"> </w:t>
      </w:r>
      <w:r w:rsidRPr="00F52C6F">
        <w:rPr>
          <w:lang w:val="es-MX"/>
        </w:rPr>
        <w:t>actualizará periódicamente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para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satisfacer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las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necesidades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cambiantes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de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los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padres y la escuela.</w:t>
      </w:r>
    </w:p>
    <w:p w14:paraId="05D950FA" w14:textId="77777777" w:rsidR="001762AB" w:rsidRPr="00F52C6F" w:rsidRDefault="001762AB">
      <w:pPr>
        <w:pStyle w:val="BodyText"/>
        <w:rPr>
          <w:lang w:val="es-MX"/>
        </w:rPr>
      </w:pPr>
    </w:p>
    <w:p w14:paraId="7D04296F" w14:textId="77777777" w:rsidR="001762AB" w:rsidRPr="00F52C6F" w:rsidRDefault="001762AB">
      <w:pPr>
        <w:pStyle w:val="BodyText"/>
        <w:spacing w:before="60"/>
        <w:rPr>
          <w:lang w:val="es-MX"/>
        </w:rPr>
      </w:pPr>
    </w:p>
    <w:p w14:paraId="23B68462" w14:textId="77777777" w:rsidR="001762AB" w:rsidRPr="00F52C6F" w:rsidRDefault="00952BC3">
      <w:pPr>
        <w:pStyle w:val="Heading1"/>
        <w:ind w:left="720"/>
        <w:rPr>
          <w:lang w:val="es-MX"/>
        </w:rPr>
      </w:pPr>
      <w:bookmarkStart w:id="7" w:name="PARTE_I._EXPECTATIVAS_GENERALES"/>
      <w:bookmarkEnd w:id="7"/>
      <w:r w:rsidRPr="00F52C6F">
        <w:rPr>
          <w:lang w:val="es-MX"/>
        </w:rPr>
        <w:t>PARTE</w:t>
      </w:r>
      <w:r w:rsidRPr="00F52C6F">
        <w:rPr>
          <w:spacing w:val="-9"/>
          <w:lang w:val="es-MX"/>
        </w:rPr>
        <w:t xml:space="preserve"> </w:t>
      </w:r>
      <w:r w:rsidRPr="00F52C6F">
        <w:rPr>
          <w:lang w:val="es-MX"/>
        </w:rPr>
        <w:t>I.</w:t>
      </w:r>
      <w:r w:rsidRPr="00F52C6F">
        <w:rPr>
          <w:spacing w:val="-8"/>
          <w:lang w:val="es-MX"/>
        </w:rPr>
        <w:t xml:space="preserve"> </w:t>
      </w:r>
      <w:r w:rsidRPr="00F52C6F">
        <w:rPr>
          <w:lang w:val="es-MX"/>
        </w:rPr>
        <w:t>EXPECTATIVAS</w:t>
      </w:r>
      <w:r w:rsidRPr="00F52C6F">
        <w:rPr>
          <w:spacing w:val="-4"/>
          <w:lang w:val="es-MX"/>
        </w:rPr>
        <w:t xml:space="preserve"> </w:t>
      </w:r>
      <w:r w:rsidRPr="00F52C6F">
        <w:rPr>
          <w:spacing w:val="-2"/>
          <w:lang w:val="es-MX"/>
        </w:rPr>
        <w:t>GENERALES</w:t>
      </w:r>
    </w:p>
    <w:p w14:paraId="2C015D39" w14:textId="77777777" w:rsidR="001762AB" w:rsidRPr="00F52C6F" w:rsidRDefault="00952BC3">
      <w:pPr>
        <w:pStyle w:val="BodyText"/>
        <w:spacing w:before="172"/>
        <w:ind w:left="720"/>
        <w:rPr>
          <w:lang w:val="es-MX"/>
        </w:rPr>
      </w:pPr>
      <w:r w:rsidRPr="00F52C6F">
        <w:rPr>
          <w:b/>
          <w:u w:val="thick"/>
          <w:lang w:val="es-MX"/>
        </w:rPr>
        <w:t>Smith</w:t>
      </w:r>
      <w:r w:rsidRPr="00F52C6F">
        <w:rPr>
          <w:b/>
          <w:spacing w:val="-2"/>
          <w:lang w:val="es-MX"/>
        </w:rPr>
        <w:t xml:space="preserve"> </w:t>
      </w:r>
      <w:r w:rsidRPr="00F52C6F">
        <w:rPr>
          <w:lang w:val="es-MX"/>
        </w:rPr>
        <w:t>acepta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implementar</w:t>
      </w:r>
      <w:r w:rsidRPr="00F52C6F">
        <w:rPr>
          <w:spacing w:val="-7"/>
          <w:lang w:val="es-MX"/>
        </w:rPr>
        <w:t xml:space="preserve"> </w:t>
      </w:r>
      <w:r w:rsidRPr="00F52C6F">
        <w:rPr>
          <w:lang w:val="es-MX"/>
        </w:rPr>
        <w:t>los</w:t>
      </w:r>
      <w:r w:rsidRPr="00F52C6F">
        <w:rPr>
          <w:spacing w:val="-6"/>
          <w:lang w:val="es-MX"/>
        </w:rPr>
        <w:t xml:space="preserve"> </w:t>
      </w:r>
      <w:r w:rsidRPr="00F52C6F">
        <w:rPr>
          <w:lang w:val="es-MX"/>
        </w:rPr>
        <w:t>siguientes</w:t>
      </w:r>
      <w:r w:rsidRPr="00F52C6F">
        <w:rPr>
          <w:spacing w:val="-9"/>
          <w:lang w:val="es-MX"/>
        </w:rPr>
        <w:t xml:space="preserve"> </w:t>
      </w:r>
      <w:r w:rsidRPr="00F52C6F">
        <w:rPr>
          <w:lang w:val="es-MX"/>
        </w:rPr>
        <w:t>requisitos</w:t>
      </w:r>
      <w:r w:rsidRPr="00F52C6F">
        <w:rPr>
          <w:spacing w:val="-8"/>
          <w:lang w:val="es-MX"/>
        </w:rPr>
        <w:t xml:space="preserve"> </w:t>
      </w:r>
      <w:r w:rsidRPr="00F52C6F">
        <w:rPr>
          <w:spacing w:val="-2"/>
          <w:lang w:val="es-MX"/>
        </w:rPr>
        <w:t>legales:</w:t>
      </w:r>
    </w:p>
    <w:p w14:paraId="4B622155" w14:textId="77777777" w:rsidR="001762AB" w:rsidRPr="00F52C6F" w:rsidRDefault="00952BC3">
      <w:pPr>
        <w:pStyle w:val="ListParagraph"/>
        <w:numPr>
          <w:ilvl w:val="0"/>
          <w:numId w:val="3"/>
        </w:numPr>
        <w:tabs>
          <w:tab w:val="left" w:pos="854"/>
        </w:tabs>
        <w:spacing w:before="173" w:line="252" w:lineRule="auto"/>
        <w:ind w:right="1153" w:firstLine="0"/>
        <w:rPr>
          <w:lang w:val="es-MX"/>
        </w:rPr>
      </w:pPr>
      <w:r w:rsidRPr="00F52C6F">
        <w:rPr>
          <w:lang w:val="es-MX"/>
        </w:rPr>
        <w:t>De acuerdo con la sección 1116, la escuela trabajará para asegurar que las políticas requeridas de participación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de los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padres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a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nivel</w:t>
      </w:r>
      <w:r w:rsidRPr="00F52C6F">
        <w:rPr>
          <w:spacing w:val="-9"/>
          <w:lang w:val="es-MX"/>
        </w:rPr>
        <w:t xml:space="preserve"> </w:t>
      </w:r>
      <w:r w:rsidRPr="00F52C6F">
        <w:rPr>
          <w:lang w:val="es-MX"/>
        </w:rPr>
        <w:t>escolar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cumplan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con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los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requisitos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de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la sección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1116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de la ESSA.</w:t>
      </w:r>
    </w:p>
    <w:p w14:paraId="0EA59A9D" w14:textId="77777777" w:rsidR="001762AB" w:rsidRPr="00F52C6F" w:rsidRDefault="001762AB">
      <w:pPr>
        <w:pStyle w:val="BodyText"/>
        <w:spacing w:before="45"/>
        <w:rPr>
          <w:lang w:val="es-MX"/>
        </w:rPr>
      </w:pPr>
    </w:p>
    <w:p w14:paraId="02293F9F" w14:textId="77777777" w:rsidR="001762AB" w:rsidRPr="00F52C6F" w:rsidRDefault="00952BC3">
      <w:pPr>
        <w:pStyle w:val="ListParagraph"/>
        <w:numPr>
          <w:ilvl w:val="0"/>
          <w:numId w:val="3"/>
        </w:numPr>
        <w:tabs>
          <w:tab w:val="left" w:pos="854"/>
        </w:tabs>
        <w:ind w:left="854" w:hanging="134"/>
        <w:rPr>
          <w:lang w:val="es-MX"/>
        </w:rPr>
      </w:pPr>
      <w:r w:rsidRPr="00F52C6F">
        <w:rPr>
          <w:lang w:val="es-MX"/>
        </w:rPr>
        <w:t>Las</w:t>
      </w:r>
      <w:r w:rsidRPr="00F52C6F">
        <w:rPr>
          <w:spacing w:val="-4"/>
          <w:lang w:val="es-MX"/>
        </w:rPr>
        <w:t xml:space="preserve"> </w:t>
      </w:r>
      <w:r w:rsidRPr="00F52C6F">
        <w:rPr>
          <w:lang w:val="es-MX"/>
        </w:rPr>
        <w:t>escuelas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notificarán</w:t>
      </w:r>
      <w:r w:rsidRPr="00F52C6F">
        <w:rPr>
          <w:spacing w:val="-8"/>
          <w:lang w:val="es-MX"/>
        </w:rPr>
        <w:t xml:space="preserve"> </w:t>
      </w:r>
      <w:r w:rsidRPr="00F52C6F">
        <w:rPr>
          <w:lang w:val="es-MX"/>
        </w:rPr>
        <w:t>a los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padres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sobre la política en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idioma que los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padres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puedan</w:t>
      </w:r>
      <w:r w:rsidRPr="00F52C6F">
        <w:rPr>
          <w:spacing w:val="-7"/>
          <w:lang w:val="es-MX"/>
        </w:rPr>
        <w:t xml:space="preserve"> </w:t>
      </w:r>
      <w:r w:rsidRPr="00F52C6F">
        <w:rPr>
          <w:spacing w:val="-2"/>
          <w:lang w:val="es-MX"/>
        </w:rPr>
        <w:t>entender.</w:t>
      </w:r>
    </w:p>
    <w:p w14:paraId="037A6E4A" w14:textId="77777777" w:rsidR="001762AB" w:rsidRPr="00F52C6F" w:rsidRDefault="001762AB">
      <w:pPr>
        <w:pStyle w:val="BodyText"/>
        <w:spacing w:before="125"/>
        <w:rPr>
          <w:lang w:val="es-MX"/>
        </w:rPr>
      </w:pPr>
    </w:p>
    <w:p w14:paraId="0AE5B0DB" w14:textId="1A6DF728" w:rsidR="001762AB" w:rsidRPr="00F52C6F" w:rsidRDefault="00952BC3">
      <w:pPr>
        <w:pStyle w:val="ListParagraph"/>
        <w:numPr>
          <w:ilvl w:val="0"/>
          <w:numId w:val="3"/>
        </w:numPr>
        <w:tabs>
          <w:tab w:val="left" w:pos="854"/>
        </w:tabs>
        <w:spacing w:line="249" w:lineRule="auto"/>
        <w:ind w:right="1216" w:firstLine="0"/>
        <w:rPr>
          <w:lang w:val="es-MX"/>
        </w:rPr>
      </w:pPr>
      <w:r w:rsidRPr="00F52C6F">
        <w:rPr>
          <w:lang w:val="es-MX"/>
        </w:rPr>
        <w:t xml:space="preserve">La escuela brindará oportunidades para la participación de los padres con dominio limitado del inglés, padres con discapacidades y padres de niños migratorios, lo que incluye proporcionar </w:t>
      </w:r>
      <w:r w:rsidR="00E65506" w:rsidRPr="00F52C6F">
        <w:rPr>
          <w:lang w:val="es-MX"/>
        </w:rPr>
        <w:t xml:space="preserve">información </w:t>
      </w:r>
      <w:r w:rsidR="00E65506">
        <w:rPr>
          <w:lang w:val="es-MX"/>
        </w:rPr>
        <w:t>e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informes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en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un</w:t>
      </w:r>
      <w:r w:rsidRPr="00F52C6F">
        <w:rPr>
          <w:spacing w:val="-8"/>
          <w:lang w:val="es-MX"/>
        </w:rPr>
        <w:t xml:space="preserve"> </w:t>
      </w:r>
      <w:r w:rsidRPr="00F52C6F">
        <w:rPr>
          <w:lang w:val="es-MX"/>
        </w:rPr>
        <w:t>formato</w:t>
      </w:r>
      <w:r w:rsidRPr="00F52C6F">
        <w:rPr>
          <w:spacing w:val="-8"/>
          <w:lang w:val="es-MX"/>
        </w:rPr>
        <w:t xml:space="preserve"> </w:t>
      </w:r>
      <w:r w:rsidRPr="00F52C6F">
        <w:rPr>
          <w:lang w:val="es-MX"/>
        </w:rPr>
        <w:t>comprensible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y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uniforme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e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incluyendo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formatos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alternativos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a pedido y, en la medida de lo posible, en un idioma que los padres entiendan.</w:t>
      </w:r>
    </w:p>
    <w:p w14:paraId="28BE6CDC" w14:textId="77777777" w:rsidR="001762AB" w:rsidRPr="00F52C6F" w:rsidRDefault="001762AB">
      <w:pPr>
        <w:pStyle w:val="BodyText"/>
        <w:spacing w:before="50"/>
        <w:rPr>
          <w:lang w:val="es-MX"/>
        </w:rPr>
      </w:pPr>
    </w:p>
    <w:p w14:paraId="2C62FE0E" w14:textId="77777777" w:rsidR="001762AB" w:rsidRPr="00F52C6F" w:rsidRDefault="00952BC3">
      <w:pPr>
        <w:pStyle w:val="ListParagraph"/>
        <w:numPr>
          <w:ilvl w:val="0"/>
          <w:numId w:val="3"/>
        </w:numPr>
        <w:tabs>
          <w:tab w:val="left" w:pos="854"/>
        </w:tabs>
        <w:spacing w:line="249" w:lineRule="auto"/>
        <w:ind w:right="1102" w:firstLine="0"/>
        <w:rPr>
          <w:lang w:val="es-MX"/>
        </w:rPr>
      </w:pPr>
      <w:r w:rsidRPr="00F52C6F">
        <w:rPr>
          <w:lang w:val="es-MX"/>
        </w:rPr>
        <w:t>La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escuela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involucrará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a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los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padres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de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los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niños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atendidos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en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las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escuelas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del</w:t>
      </w:r>
      <w:r w:rsidRPr="00F52C6F">
        <w:rPr>
          <w:spacing w:val="-5"/>
          <w:lang w:val="es-MX"/>
        </w:rPr>
        <w:t xml:space="preserve"> </w:t>
      </w:r>
      <w:r w:rsidRPr="00F52C6F">
        <w:rPr>
          <w:lang w:val="es-MX"/>
        </w:rPr>
        <w:t>Título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I,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Parte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A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en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las decisiones sobre cómo se gasta el 1 por ciento de los fondos del Título I, Parte A reservados para la participación de los padres, y se asegurará de que no menos del 95 por ciento del 1 el porcentaje reservado va directamente a las escuelas.</w:t>
      </w:r>
    </w:p>
    <w:p w14:paraId="6CB932A1" w14:textId="77777777" w:rsidR="001762AB" w:rsidRPr="00F52C6F" w:rsidRDefault="001762AB">
      <w:pPr>
        <w:pStyle w:val="BodyText"/>
        <w:spacing w:before="50"/>
        <w:rPr>
          <w:lang w:val="es-MX"/>
        </w:rPr>
      </w:pPr>
    </w:p>
    <w:p w14:paraId="17D838A3" w14:textId="77777777" w:rsidR="001762AB" w:rsidRPr="00F52C6F" w:rsidRDefault="00952BC3">
      <w:pPr>
        <w:pStyle w:val="ListParagraph"/>
        <w:numPr>
          <w:ilvl w:val="0"/>
          <w:numId w:val="3"/>
        </w:numPr>
        <w:tabs>
          <w:tab w:val="left" w:pos="854"/>
        </w:tabs>
        <w:spacing w:line="252" w:lineRule="auto"/>
        <w:ind w:right="798" w:firstLine="0"/>
        <w:rPr>
          <w:lang w:val="es-MX"/>
        </w:rPr>
      </w:pPr>
      <w:r w:rsidRPr="00F52C6F">
        <w:rPr>
          <w:lang w:val="es-MX"/>
        </w:rPr>
        <w:t>La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escuela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proporcionará</w:t>
      </w:r>
      <w:r w:rsidRPr="00F52C6F">
        <w:rPr>
          <w:spacing w:val="-6"/>
          <w:lang w:val="es-MX"/>
        </w:rPr>
        <w:t xml:space="preserve"> </w:t>
      </w:r>
      <w:r w:rsidRPr="00F52C6F">
        <w:rPr>
          <w:lang w:val="es-MX"/>
        </w:rPr>
        <w:t>otro</w:t>
      </w:r>
      <w:r w:rsidRPr="00F52C6F">
        <w:rPr>
          <w:spacing w:val="-8"/>
          <w:lang w:val="es-MX"/>
        </w:rPr>
        <w:t xml:space="preserve"> </w:t>
      </w:r>
      <w:r w:rsidRPr="00F52C6F">
        <w:rPr>
          <w:lang w:val="es-MX"/>
        </w:rPr>
        <w:t>apoyo</w:t>
      </w:r>
      <w:r w:rsidRPr="00F52C6F">
        <w:rPr>
          <w:spacing w:val="-8"/>
          <w:lang w:val="es-MX"/>
        </w:rPr>
        <w:t xml:space="preserve"> </w:t>
      </w:r>
      <w:r w:rsidRPr="00F52C6F">
        <w:rPr>
          <w:lang w:val="es-MX"/>
        </w:rPr>
        <w:t>razonable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para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las</w:t>
      </w:r>
      <w:r w:rsidRPr="00F52C6F">
        <w:rPr>
          <w:spacing w:val="-9"/>
          <w:lang w:val="es-MX"/>
        </w:rPr>
        <w:t xml:space="preserve"> </w:t>
      </w:r>
      <w:r w:rsidRPr="00F52C6F">
        <w:rPr>
          <w:lang w:val="es-MX"/>
        </w:rPr>
        <w:t>actividades</w:t>
      </w:r>
      <w:r w:rsidRPr="00F52C6F">
        <w:rPr>
          <w:spacing w:val="-8"/>
          <w:lang w:val="es-MX"/>
        </w:rPr>
        <w:t xml:space="preserve"> </w:t>
      </w:r>
      <w:r w:rsidRPr="00F52C6F">
        <w:rPr>
          <w:lang w:val="es-MX"/>
        </w:rPr>
        <w:t>de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participación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de</w:t>
      </w:r>
      <w:r w:rsidRPr="00F52C6F">
        <w:rPr>
          <w:spacing w:val="-6"/>
          <w:lang w:val="es-MX"/>
        </w:rPr>
        <w:t xml:space="preserve"> </w:t>
      </w:r>
      <w:r w:rsidRPr="00F52C6F">
        <w:rPr>
          <w:lang w:val="es-MX"/>
        </w:rPr>
        <w:t>los</w:t>
      </w:r>
      <w:r w:rsidRPr="00F52C6F">
        <w:rPr>
          <w:spacing w:val="-5"/>
          <w:lang w:val="es-MX"/>
        </w:rPr>
        <w:t xml:space="preserve"> </w:t>
      </w:r>
      <w:r w:rsidRPr="00F52C6F">
        <w:rPr>
          <w:lang w:val="es-MX"/>
        </w:rPr>
        <w:t>padres</w:t>
      </w:r>
      <w:r w:rsidRPr="00F52C6F">
        <w:rPr>
          <w:spacing w:val="-8"/>
          <w:lang w:val="es-MX"/>
        </w:rPr>
        <w:t xml:space="preserve"> </w:t>
      </w:r>
      <w:r w:rsidRPr="00F52C6F">
        <w:rPr>
          <w:lang w:val="es-MX"/>
        </w:rPr>
        <w:t>según la sección 1116 (e) (14) de la ESSA, según lo soliciten los padres.</w:t>
      </w:r>
    </w:p>
    <w:p w14:paraId="5D01794A" w14:textId="77777777" w:rsidR="001762AB" w:rsidRPr="00F52C6F" w:rsidRDefault="001762AB">
      <w:pPr>
        <w:pStyle w:val="BodyText"/>
        <w:spacing w:before="66"/>
        <w:rPr>
          <w:lang w:val="es-MX"/>
        </w:rPr>
      </w:pPr>
    </w:p>
    <w:p w14:paraId="1C96EEF1" w14:textId="77777777" w:rsidR="001762AB" w:rsidRPr="00F52C6F" w:rsidRDefault="00952BC3">
      <w:pPr>
        <w:pStyle w:val="Heading1"/>
        <w:spacing w:line="249" w:lineRule="auto"/>
        <w:ind w:left="1881" w:right="754" w:hanging="1161"/>
        <w:rPr>
          <w:lang w:val="es-MX"/>
        </w:rPr>
      </w:pPr>
      <w:bookmarkStart w:id="8" w:name="PARTE_II._DESCRIPCIÓN_DE_CÓMO_LAS_ESCUEL"/>
      <w:bookmarkEnd w:id="8"/>
      <w:r w:rsidRPr="00F52C6F">
        <w:rPr>
          <w:lang w:val="es-MX"/>
        </w:rPr>
        <w:t>PARTE II.</w:t>
      </w:r>
      <w:r w:rsidRPr="00F52C6F">
        <w:rPr>
          <w:spacing w:val="80"/>
          <w:lang w:val="es-MX"/>
        </w:rPr>
        <w:t xml:space="preserve"> </w:t>
      </w:r>
      <w:r w:rsidRPr="00F52C6F">
        <w:rPr>
          <w:lang w:val="es-MX"/>
        </w:rPr>
        <w:t>DESCRIPCIÓN DE CÓMO LAS ESCUELAS IMPLEMENTARÁN LOS COMPONENTES</w:t>
      </w:r>
      <w:r w:rsidRPr="00F52C6F">
        <w:rPr>
          <w:spacing w:val="-4"/>
          <w:lang w:val="es-MX"/>
        </w:rPr>
        <w:t xml:space="preserve"> </w:t>
      </w:r>
      <w:r w:rsidRPr="00F52C6F">
        <w:rPr>
          <w:lang w:val="es-MX"/>
        </w:rPr>
        <w:t>DE</w:t>
      </w:r>
      <w:r w:rsidRPr="00F52C6F">
        <w:rPr>
          <w:spacing w:val="-7"/>
          <w:lang w:val="es-MX"/>
        </w:rPr>
        <w:t xml:space="preserve"> </w:t>
      </w:r>
      <w:r w:rsidRPr="00F52C6F">
        <w:rPr>
          <w:lang w:val="es-MX"/>
        </w:rPr>
        <w:t>LA</w:t>
      </w:r>
      <w:r w:rsidRPr="00F52C6F">
        <w:rPr>
          <w:spacing w:val="-5"/>
          <w:lang w:val="es-MX"/>
        </w:rPr>
        <w:t xml:space="preserve"> </w:t>
      </w:r>
      <w:r w:rsidRPr="00F52C6F">
        <w:rPr>
          <w:lang w:val="es-MX"/>
        </w:rPr>
        <w:t>POLÍTICA</w:t>
      </w:r>
      <w:r w:rsidRPr="00F52C6F">
        <w:rPr>
          <w:spacing w:val="-4"/>
          <w:lang w:val="es-MX"/>
        </w:rPr>
        <w:t xml:space="preserve"> </w:t>
      </w:r>
      <w:r w:rsidRPr="00F52C6F">
        <w:rPr>
          <w:lang w:val="es-MX"/>
        </w:rPr>
        <w:t>DE</w:t>
      </w:r>
      <w:r w:rsidRPr="00F52C6F">
        <w:rPr>
          <w:spacing w:val="-7"/>
          <w:lang w:val="es-MX"/>
        </w:rPr>
        <w:t xml:space="preserve"> </w:t>
      </w:r>
      <w:r w:rsidRPr="00F52C6F">
        <w:rPr>
          <w:lang w:val="es-MX"/>
        </w:rPr>
        <w:t>PARTICIPACIÓN</w:t>
      </w:r>
      <w:r w:rsidRPr="00F52C6F">
        <w:rPr>
          <w:spacing w:val="-5"/>
          <w:lang w:val="es-MX"/>
        </w:rPr>
        <w:t xml:space="preserve"> </w:t>
      </w:r>
      <w:r w:rsidRPr="00F52C6F">
        <w:rPr>
          <w:lang w:val="es-MX"/>
        </w:rPr>
        <w:t>DE</w:t>
      </w:r>
      <w:r w:rsidRPr="00F52C6F">
        <w:rPr>
          <w:spacing w:val="-7"/>
          <w:lang w:val="es-MX"/>
        </w:rPr>
        <w:t xml:space="preserve"> </w:t>
      </w:r>
      <w:r w:rsidRPr="00F52C6F">
        <w:rPr>
          <w:lang w:val="es-MX"/>
        </w:rPr>
        <w:t>LOS</w:t>
      </w:r>
      <w:r w:rsidRPr="00F52C6F">
        <w:rPr>
          <w:spacing w:val="-4"/>
          <w:lang w:val="es-MX"/>
        </w:rPr>
        <w:t xml:space="preserve"> </w:t>
      </w:r>
      <w:r w:rsidRPr="00F52C6F">
        <w:rPr>
          <w:lang w:val="es-MX"/>
        </w:rPr>
        <w:t>PADRES ESCOLARES REQUERIDOS</w:t>
      </w:r>
    </w:p>
    <w:p w14:paraId="65594BF8" w14:textId="77777777" w:rsidR="001762AB" w:rsidRPr="00F52C6F" w:rsidRDefault="001762AB">
      <w:pPr>
        <w:pStyle w:val="BodyText"/>
        <w:spacing w:before="54"/>
        <w:rPr>
          <w:b/>
          <w:lang w:val="es-MX"/>
        </w:rPr>
      </w:pPr>
    </w:p>
    <w:p w14:paraId="2DC460AE" w14:textId="77777777" w:rsidR="001762AB" w:rsidRPr="00F52C6F" w:rsidRDefault="00952BC3">
      <w:pPr>
        <w:pStyle w:val="ListParagraph"/>
        <w:numPr>
          <w:ilvl w:val="0"/>
          <w:numId w:val="2"/>
        </w:numPr>
        <w:tabs>
          <w:tab w:val="left" w:pos="940"/>
        </w:tabs>
        <w:spacing w:line="232" w:lineRule="auto"/>
        <w:ind w:right="913"/>
        <w:rPr>
          <w:b/>
          <w:lang w:val="es-MX"/>
        </w:rPr>
      </w:pPr>
      <w:r w:rsidRPr="00F52C6F">
        <w:rPr>
          <w:b/>
          <w:u w:val="thick"/>
          <w:lang w:val="es-MX"/>
        </w:rPr>
        <w:t>Smith</w:t>
      </w:r>
      <w:r w:rsidRPr="00F52C6F">
        <w:rPr>
          <w:b/>
          <w:spacing w:val="-4"/>
          <w:lang w:val="es-MX"/>
        </w:rPr>
        <w:t xml:space="preserve"> </w:t>
      </w:r>
      <w:r w:rsidRPr="00F52C6F">
        <w:rPr>
          <w:lang w:val="es-MX"/>
        </w:rPr>
        <w:t>tomará las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siguientes</w:t>
      </w:r>
      <w:r w:rsidRPr="00F52C6F">
        <w:rPr>
          <w:spacing w:val="-7"/>
          <w:lang w:val="es-MX"/>
        </w:rPr>
        <w:t xml:space="preserve"> </w:t>
      </w:r>
      <w:r w:rsidRPr="00F52C6F">
        <w:rPr>
          <w:lang w:val="es-MX"/>
        </w:rPr>
        <w:t>acciones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para</w:t>
      </w:r>
      <w:r w:rsidRPr="00F52C6F">
        <w:rPr>
          <w:spacing w:val="-4"/>
          <w:lang w:val="es-MX"/>
        </w:rPr>
        <w:t xml:space="preserve"> </w:t>
      </w:r>
      <w:r w:rsidRPr="00F52C6F">
        <w:rPr>
          <w:lang w:val="es-MX"/>
        </w:rPr>
        <w:t>involucrar</w:t>
      </w:r>
      <w:r w:rsidRPr="00F52C6F">
        <w:rPr>
          <w:spacing w:val="-5"/>
          <w:lang w:val="es-MX"/>
        </w:rPr>
        <w:t xml:space="preserve"> </w:t>
      </w:r>
      <w:r w:rsidRPr="00F52C6F">
        <w:rPr>
          <w:lang w:val="es-MX"/>
        </w:rPr>
        <w:t>a los</w:t>
      </w:r>
      <w:r w:rsidRPr="00F52C6F">
        <w:rPr>
          <w:spacing w:val="-13"/>
          <w:lang w:val="es-MX"/>
        </w:rPr>
        <w:t xml:space="preserve"> </w:t>
      </w:r>
      <w:r w:rsidRPr="00F52C6F">
        <w:rPr>
          <w:lang w:val="es-MX"/>
        </w:rPr>
        <w:t>padres</w:t>
      </w:r>
      <w:r w:rsidRPr="00F52C6F">
        <w:rPr>
          <w:spacing w:val="-8"/>
          <w:lang w:val="es-MX"/>
        </w:rPr>
        <w:t xml:space="preserve"> </w:t>
      </w:r>
      <w:r w:rsidRPr="00F52C6F">
        <w:rPr>
          <w:lang w:val="es-MX"/>
        </w:rPr>
        <w:t>en</w:t>
      </w:r>
      <w:r w:rsidRPr="00F52C6F">
        <w:rPr>
          <w:spacing w:val="-7"/>
          <w:lang w:val="es-MX"/>
        </w:rPr>
        <w:t xml:space="preserve"> </w:t>
      </w:r>
      <w:r w:rsidRPr="00F52C6F">
        <w:rPr>
          <w:lang w:val="es-MX"/>
        </w:rPr>
        <w:t>el</w:t>
      </w:r>
      <w:r w:rsidRPr="00F52C6F">
        <w:rPr>
          <w:spacing w:val="-4"/>
          <w:lang w:val="es-MX"/>
        </w:rPr>
        <w:t xml:space="preserve"> </w:t>
      </w:r>
      <w:r w:rsidRPr="00F52C6F">
        <w:rPr>
          <w:lang w:val="es-MX"/>
        </w:rPr>
        <w:t>desarrollo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conjunto</w:t>
      </w:r>
      <w:r w:rsidRPr="00F52C6F">
        <w:rPr>
          <w:spacing w:val="-7"/>
          <w:lang w:val="es-MX"/>
        </w:rPr>
        <w:t xml:space="preserve"> </w:t>
      </w:r>
      <w:r w:rsidRPr="00F52C6F">
        <w:rPr>
          <w:lang w:val="es-MX"/>
        </w:rPr>
        <w:t>de su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plan de participación de los padres de la escuela bajo la sección 1116 (c) (1) (2) de la ESSA:</w:t>
      </w:r>
    </w:p>
    <w:p w14:paraId="61BDC927" w14:textId="02BF70E2" w:rsidR="001762AB" w:rsidRPr="00F52C6F" w:rsidRDefault="00952BC3">
      <w:pPr>
        <w:pStyle w:val="ListParagraph"/>
        <w:numPr>
          <w:ilvl w:val="1"/>
          <w:numId w:val="2"/>
        </w:numPr>
        <w:tabs>
          <w:tab w:val="left" w:pos="1570"/>
        </w:tabs>
        <w:spacing w:before="238"/>
        <w:ind w:left="1570" w:hanging="129"/>
        <w:rPr>
          <w:i/>
          <w:lang w:val="es-MX"/>
        </w:rPr>
      </w:pPr>
      <w:r w:rsidRPr="00F52C6F">
        <w:rPr>
          <w:i/>
          <w:lang w:val="es-MX"/>
        </w:rPr>
        <w:t>Para</w:t>
      </w:r>
      <w:r w:rsidRPr="00F52C6F">
        <w:rPr>
          <w:i/>
          <w:spacing w:val="-4"/>
          <w:lang w:val="es-MX"/>
        </w:rPr>
        <w:t xml:space="preserve"> </w:t>
      </w:r>
      <w:r w:rsidRPr="00F52C6F">
        <w:rPr>
          <w:i/>
          <w:lang w:val="es-MX"/>
        </w:rPr>
        <w:t>el</w:t>
      </w:r>
      <w:r w:rsidRPr="00F52C6F">
        <w:rPr>
          <w:i/>
          <w:spacing w:val="-3"/>
          <w:lang w:val="es-MX"/>
        </w:rPr>
        <w:t xml:space="preserve"> </w:t>
      </w:r>
      <w:r w:rsidRPr="00F52C6F">
        <w:rPr>
          <w:i/>
          <w:lang w:val="es-MX"/>
        </w:rPr>
        <w:t>año</w:t>
      </w:r>
      <w:r w:rsidRPr="00F52C6F">
        <w:rPr>
          <w:i/>
          <w:spacing w:val="-1"/>
          <w:lang w:val="es-MX"/>
        </w:rPr>
        <w:t xml:space="preserve"> </w:t>
      </w:r>
      <w:r w:rsidRPr="00F52C6F">
        <w:rPr>
          <w:i/>
          <w:lang w:val="es-MX"/>
        </w:rPr>
        <w:t>202</w:t>
      </w:r>
      <w:r w:rsidR="00206360">
        <w:rPr>
          <w:i/>
          <w:lang w:val="es-MX"/>
        </w:rPr>
        <w:t>3</w:t>
      </w:r>
      <w:r w:rsidRPr="00F52C6F">
        <w:rPr>
          <w:i/>
          <w:lang w:val="es-MX"/>
        </w:rPr>
        <w:t>-202</w:t>
      </w:r>
      <w:r w:rsidR="00206360">
        <w:rPr>
          <w:i/>
          <w:lang w:val="es-MX"/>
        </w:rPr>
        <w:t>4</w:t>
      </w:r>
      <w:r w:rsidRPr="00F52C6F">
        <w:rPr>
          <w:i/>
          <w:lang w:val="es-MX"/>
        </w:rPr>
        <w:t>,</w:t>
      </w:r>
      <w:r w:rsidRPr="00F52C6F">
        <w:rPr>
          <w:i/>
          <w:spacing w:val="-1"/>
          <w:lang w:val="es-MX"/>
        </w:rPr>
        <w:t xml:space="preserve"> </w:t>
      </w:r>
      <w:r w:rsidRPr="00F52C6F">
        <w:rPr>
          <w:i/>
          <w:lang w:val="es-MX"/>
        </w:rPr>
        <w:t>LCISD</w:t>
      </w:r>
      <w:r w:rsidRPr="00F52C6F">
        <w:rPr>
          <w:i/>
          <w:spacing w:val="-1"/>
          <w:lang w:val="es-MX"/>
        </w:rPr>
        <w:t xml:space="preserve"> </w:t>
      </w:r>
      <w:r w:rsidRPr="00F52C6F">
        <w:rPr>
          <w:i/>
          <w:lang w:val="es-MX"/>
        </w:rPr>
        <w:t>enviará</w:t>
      </w:r>
      <w:r w:rsidRPr="00F52C6F">
        <w:rPr>
          <w:i/>
          <w:spacing w:val="-1"/>
          <w:lang w:val="es-MX"/>
        </w:rPr>
        <w:t xml:space="preserve"> </w:t>
      </w:r>
      <w:r w:rsidRPr="00F52C6F">
        <w:rPr>
          <w:i/>
          <w:lang w:val="es-MX"/>
        </w:rPr>
        <w:t>una</w:t>
      </w:r>
      <w:r w:rsidRPr="00F52C6F">
        <w:rPr>
          <w:i/>
          <w:spacing w:val="-1"/>
          <w:lang w:val="es-MX"/>
        </w:rPr>
        <w:t xml:space="preserve"> </w:t>
      </w:r>
      <w:r w:rsidRPr="00F52C6F">
        <w:rPr>
          <w:i/>
          <w:lang w:val="es-MX"/>
        </w:rPr>
        <w:t>encuesta</w:t>
      </w:r>
      <w:r w:rsidRPr="00F52C6F">
        <w:rPr>
          <w:i/>
          <w:spacing w:val="-1"/>
          <w:lang w:val="es-MX"/>
        </w:rPr>
        <w:t xml:space="preserve"> </w:t>
      </w:r>
      <w:r w:rsidRPr="00F52C6F">
        <w:rPr>
          <w:i/>
          <w:lang w:val="es-MX"/>
        </w:rPr>
        <w:t>de</w:t>
      </w:r>
      <w:r w:rsidRPr="00F52C6F">
        <w:rPr>
          <w:i/>
          <w:spacing w:val="-4"/>
          <w:lang w:val="es-MX"/>
        </w:rPr>
        <w:t xml:space="preserve"> </w:t>
      </w:r>
      <w:r w:rsidRPr="00F52C6F">
        <w:rPr>
          <w:i/>
          <w:lang w:val="es-MX"/>
        </w:rPr>
        <w:t>participación</w:t>
      </w:r>
      <w:r w:rsidRPr="00F52C6F">
        <w:rPr>
          <w:i/>
          <w:spacing w:val="-1"/>
          <w:lang w:val="es-MX"/>
        </w:rPr>
        <w:t xml:space="preserve"> </w:t>
      </w:r>
      <w:r w:rsidRPr="00F52C6F">
        <w:rPr>
          <w:i/>
          <w:lang w:val="es-MX"/>
        </w:rPr>
        <w:t>de</w:t>
      </w:r>
      <w:r w:rsidRPr="00F52C6F">
        <w:rPr>
          <w:i/>
          <w:spacing w:val="1"/>
          <w:lang w:val="es-MX"/>
        </w:rPr>
        <w:t xml:space="preserve"> </w:t>
      </w:r>
      <w:r w:rsidRPr="00F52C6F">
        <w:rPr>
          <w:i/>
          <w:lang w:val="es-MX"/>
        </w:rPr>
        <w:t>los</w:t>
      </w:r>
      <w:r w:rsidRPr="00F52C6F">
        <w:rPr>
          <w:i/>
          <w:spacing w:val="-1"/>
          <w:lang w:val="es-MX"/>
        </w:rPr>
        <w:t xml:space="preserve"> </w:t>
      </w:r>
      <w:r w:rsidRPr="00F52C6F">
        <w:rPr>
          <w:i/>
          <w:spacing w:val="-2"/>
          <w:lang w:val="es-MX"/>
        </w:rPr>
        <w:t>padres</w:t>
      </w:r>
    </w:p>
    <w:p w14:paraId="48DAC41F" w14:textId="77777777" w:rsidR="001762AB" w:rsidRPr="00F52C6F" w:rsidRDefault="001762AB">
      <w:pPr>
        <w:pStyle w:val="BodyText"/>
        <w:spacing w:before="65"/>
        <w:rPr>
          <w:i/>
          <w:lang w:val="es-MX"/>
        </w:rPr>
      </w:pPr>
    </w:p>
    <w:p w14:paraId="0BA2A2C5" w14:textId="77777777" w:rsidR="001762AB" w:rsidRPr="00F52C6F" w:rsidRDefault="00952BC3">
      <w:pPr>
        <w:pStyle w:val="ListParagraph"/>
        <w:numPr>
          <w:ilvl w:val="0"/>
          <w:numId w:val="2"/>
        </w:numPr>
        <w:tabs>
          <w:tab w:val="left" w:pos="940"/>
        </w:tabs>
        <w:spacing w:before="1" w:line="232" w:lineRule="auto"/>
        <w:ind w:right="770"/>
        <w:rPr>
          <w:b/>
          <w:lang w:val="es-MX"/>
        </w:rPr>
      </w:pPr>
      <w:r w:rsidRPr="00F52C6F">
        <w:rPr>
          <w:b/>
          <w:u w:val="thick"/>
          <w:lang w:val="es-MX"/>
        </w:rPr>
        <w:t>Smith</w:t>
      </w:r>
      <w:r w:rsidRPr="00F52C6F">
        <w:rPr>
          <w:b/>
          <w:spacing w:val="-4"/>
          <w:lang w:val="es-MX"/>
        </w:rPr>
        <w:t xml:space="preserve"> </w:t>
      </w:r>
      <w:r w:rsidRPr="00F52C6F">
        <w:rPr>
          <w:lang w:val="es-MX"/>
        </w:rPr>
        <w:t>tomará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las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siguientes</w:t>
      </w:r>
      <w:r w:rsidRPr="00F52C6F">
        <w:rPr>
          <w:spacing w:val="-7"/>
          <w:lang w:val="es-MX"/>
        </w:rPr>
        <w:t xml:space="preserve"> </w:t>
      </w:r>
      <w:r w:rsidRPr="00F52C6F">
        <w:rPr>
          <w:lang w:val="es-MX"/>
        </w:rPr>
        <w:t>acciones</w:t>
      </w:r>
      <w:r w:rsidRPr="00F52C6F">
        <w:rPr>
          <w:spacing w:val="-4"/>
          <w:lang w:val="es-MX"/>
        </w:rPr>
        <w:t xml:space="preserve"> </w:t>
      </w:r>
      <w:r w:rsidRPr="00F52C6F">
        <w:rPr>
          <w:lang w:val="es-MX"/>
        </w:rPr>
        <w:t>para</w:t>
      </w:r>
      <w:r w:rsidRPr="00F52C6F">
        <w:rPr>
          <w:spacing w:val="-4"/>
          <w:lang w:val="es-MX"/>
        </w:rPr>
        <w:t xml:space="preserve"> </w:t>
      </w:r>
      <w:r w:rsidRPr="00F52C6F">
        <w:rPr>
          <w:lang w:val="es-MX"/>
        </w:rPr>
        <w:t>involucrar</w:t>
      </w:r>
      <w:r w:rsidRPr="00F52C6F">
        <w:rPr>
          <w:spacing w:val="-5"/>
          <w:lang w:val="es-MX"/>
        </w:rPr>
        <w:t xml:space="preserve"> </w:t>
      </w:r>
      <w:r w:rsidRPr="00F52C6F">
        <w:rPr>
          <w:lang w:val="es-MX"/>
        </w:rPr>
        <w:t>a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los</w:t>
      </w:r>
      <w:r w:rsidRPr="00F52C6F">
        <w:rPr>
          <w:spacing w:val="-8"/>
          <w:lang w:val="es-MX"/>
        </w:rPr>
        <w:t xml:space="preserve"> </w:t>
      </w:r>
      <w:r w:rsidRPr="00F52C6F">
        <w:rPr>
          <w:lang w:val="es-MX"/>
        </w:rPr>
        <w:t>padres</w:t>
      </w:r>
      <w:r w:rsidRPr="00F52C6F">
        <w:rPr>
          <w:spacing w:val="-8"/>
          <w:lang w:val="es-MX"/>
        </w:rPr>
        <w:t xml:space="preserve"> </w:t>
      </w:r>
      <w:r w:rsidRPr="00F52C6F">
        <w:rPr>
          <w:lang w:val="es-MX"/>
        </w:rPr>
        <w:t>en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el</w:t>
      </w:r>
      <w:r w:rsidRPr="00F52C6F">
        <w:rPr>
          <w:spacing w:val="-4"/>
          <w:lang w:val="es-MX"/>
        </w:rPr>
        <w:t xml:space="preserve"> </w:t>
      </w:r>
      <w:r w:rsidRPr="00F52C6F">
        <w:rPr>
          <w:lang w:val="es-MX"/>
        </w:rPr>
        <w:t>proceso</w:t>
      </w:r>
      <w:r w:rsidRPr="00F52C6F">
        <w:rPr>
          <w:spacing w:val="-7"/>
          <w:lang w:val="es-MX"/>
        </w:rPr>
        <w:t xml:space="preserve"> </w:t>
      </w:r>
      <w:r w:rsidRPr="00F52C6F">
        <w:rPr>
          <w:lang w:val="es-MX"/>
        </w:rPr>
        <w:t>de</w:t>
      </w:r>
      <w:r w:rsidRPr="00F52C6F">
        <w:rPr>
          <w:spacing w:val="-5"/>
          <w:lang w:val="es-MX"/>
        </w:rPr>
        <w:t xml:space="preserve"> </w:t>
      </w:r>
      <w:r w:rsidRPr="00F52C6F">
        <w:rPr>
          <w:lang w:val="es-MX"/>
        </w:rPr>
        <w:t>revisión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y</w:t>
      </w:r>
      <w:r w:rsidRPr="00F52C6F">
        <w:rPr>
          <w:spacing w:val="-7"/>
          <w:lang w:val="es-MX"/>
        </w:rPr>
        <w:t xml:space="preserve"> </w:t>
      </w:r>
      <w:r w:rsidRPr="00F52C6F">
        <w:rPr>
          <w:lang w:val="es-MX"/>
        </w:rPr>
        <w:t>mejora de la escuela bajo la sección 1116 (c) (1) (2) de la ESSA:</w:t>
      </w:r>
    </w:p>
    <w:p w14:paraId="794B1A4F" w14:textId="77777777" w:rsidR="001762AB" w:rsidRPr="00F52C6F" w:rsidRDefault="00952BC3">
      <w:pPr>
        <w:pStyle w:val="ListParagraph"/>
        <w:numPr>
          <w:ilvl w:val="1"/>
          <w:numId w:val="2"/>
        </w:numPr>
        <w:tabs>
          <w:tab w:val="left" w:pos="1550"/>
        </w:tabs>
        <w:spacing w:before="183"/>
        <w:ind w:left="1550" w:hanging="109"/>
        <w:rPr>
          <w:lang w:val="es-MX"/>
        </w:rPr>
      </w:pPr>
      <w:r w:rsidRPr="00F52C6F">
        <w:rPr>
          <w:i/>
          <w:lang w:val="es-MX"/>
        </w:rPr>
        <w:t>Reuniones</w:t>
      </w:r>
      <w:r w:rsidRPr="00F52C6F">
        <w:rPr>
          <w:i/>
          <w:spacing w:val="-4"/>
          <w:lang w:val="es-MX"/>
        </w:rPr>
        <w:t xml:space="preserve"> </w:t>
      </w:r>
      <w:r w:rsidRPr="00F52C6F">
        <w:rPr>
          <w:i/>
          <w:lang w:val="es-MX"/>
        </w:rPr>
        <w:t>para</w:t>
      </w:r>
      <w:r w:rsidRPr="00F52C6F">
        <w:rPr>
          <w:i/>
          <w:spacing w:val="-1"/>
          <w:lang w:val="es-MX"/>
        </w:rPr>
        <w:t xml:space="preserve"> </w:t>
      </w:r>
      <w:r w:rsidRPr="00F52C6F">
        <w:rPr>
          <w:i/>
          <w:lang w:val="es-MX"/>
        </w:rPr>
        <w:t>la</w:t>
      </w:r>
      <w:r w:rsidRPr="00F52C6F">
        <w:rPr>
          <w:i/>
          <w:spacing w:val="-1"/>
          <w:lang w:val="es-MX"/>
        </w:rPr>
        <w:t xml:space="preserve"> </w:t>
      </w:r>
      <w:r w:rsidRPr="00F52C6F">
        <w:rPr>
          <w:i/>
          <w:lang w:val="es-MX"/>
        </w:rPr>
        <w:t>toma</w:t>
      </w:r>
      <w:r w:rsidRPr="00F52C6F">
        <w:rPr>
          <w:i/>
          <w:spacing w:val="-1"/>
          <w:lang w:val="es-MX"/>
        </w:rPr>
        <w:t xml:space="preserve"> </w:t>
      </w:r>
      <w:r w:rsidRPr="00F52C6F">
        <w:rPr>
          <w:i/>
          <w:lang w:val="es-MX"/>
        </w:rPr>
        <w:t>de</w:t>
      </w:r>
      <w:r w:rsidRPr="00F52C6F">
        <w:rPr>
          <w:i/>
          <w:spacing w:val="2"/>
          <w:lang w:val="es-MX"/>
        </w:rPr>
        <w:t xml:space="preserve"> </w:t>
      </w:r>
      <w:r w:rsidRPr="00F52C6F">
        <w:rPr>
          <w:i/>
          <w:lang w:val="es-MX"/>
        </w:rPr>
        <w:t>decisiones</w:t>
      </w:r>
      <w:r w:rsidRPr="00F52C6F">
        <w:rPr>
          <w:i/>
          <w:spacing w:val="-6"/>
          <w:lang w:val="es-MX"/>
        </w:rPr>
        <w:t xml:space="preserve"> </w:t>
      </w:r>
      <w:r w:rsidRPr="00F52C6F">
        <w:rPr>
          <w:i/>
          <w:lang w:val="es-MX"/>
        </w:rPr>
        <w:t>(padres,</w:t>
      </w:r>
      <w:r w:rsidRPr="00F52C6F">
        <w:rPr>
          <w:i/>
          <w:spacing w:val="-7"/>
          <w:lang w:val="es-MX"/>
        </w:rPr>
        <w:t xml:space="preserve"> </w:t>
      </w:r>
      <w:r w:rsidRPr="00F52C6F">
        <w:rPr>
          <w:i/>
          <w:lang w:val="es-MX"/>
        </w:rPr>
        <w:t>maestros</w:t>
      </w:r>
      <w:r w:rsidRPr="00F52C6F">
        <w:rPr>
          <w:i/>
          <w:spacing w:val="-7"/>
          <w:lang w:val="es-MX"/>
        </w:rPr>
        <w:t xml:space="preserve"> </w:t>
      </w:r>
      <w:r w:rsidRPr="00F52C6F">
        <w:rPr>
          <w:i/>
          <w:lang w:val="es-MX"/>
        </w:rPr>
        <w:t>y</w:t>
      </w:r>
      <w:r w:rsidRPr="00F52C6F">
        <w:rPr>
          <w:i/>
          <w:spacing w:val="1"/>
          <w:lang w:val="es-MX"/>
        </w:rPr>
        <w:t xml:space="preserve"> </w:t>
      </w:r>
      <w:r w:rsidRPr="00F52C6F">
        <w:rPr>
          <w:i/>
          <w:spacing w:val="-2"/>
          <w:lang w:val="es-MX"/>
        </w:rPr>
        <w:t>administración)</w:t>
      </w:r>
    </w:p>
    <w:p w14:paraId="513D321F" w14:textId="77777777" w:rsidR="001762AB" w:rsidRPr="00F52C6F" w:rsidRDefault="001762AB">
      <w:pPr>
        <w:pStyle w:val="BodyText"/>
        <w:spacing w:before="67"/>
        <w:rPr>
          <w:i/>
          <w:lang w:val="es-MX"/>
        </w:rPr>
      </w:pPr>
    </w:p>
    <w:p w14:paraId="33B8BEFB" w14:textId="77777777" w:rsidR="001762AB" w:rsidRPr="00F52C6F" w:rsidRDefault="00952BC3">
      <w:pPr>
        <w:pStyle w:val="ListParagraph"/>
        <w:numPr>
          <w:ilvl w:val="0"/>
          <w:numId w:val="2"/>
        </w:numPr>
        <w:tabs>
          <w:tab w:val="left" w:pos="940"/>
        </w:tabs>
        <w:spacing w:line="230" w:lineRule="auto"/>
        <w:ind w:right="777"/>
        <w:rPr>
          <w:b/>
          <w:lang w:val="es-MX"/>
        </w:rPr>
      </w:pPr>
      <w:r w:rsidRPr="00F52C6F">
        <w:rPr>
          <w:b/>
          <w:u w:val="thick"/>
          <w:lang w:val="es-MX"/>
        </w:rPr>
        <w:t>Smith</w:t>
      </w:r>
      <w:r w:rsidRPr="00F52C6F">
        <w:rPr>
          <w:b/>
          <w:lang w:val="es-MX"/>
        </w:rPr>
        <w:t xml:space="preserve"> </w:t>
      </w:r>
      <w:r w:rsidRPr="00F52C6F">
        <w:rPr>
          <w:lang w:val="es-MX"/>
        </w:rPr>
        <w:t>llevará a cabo una reunión anual para informar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a los padres sobre la participación de la escuela en los programas del Título I, Parte A, y para explicar los requisitos del Título I, Parte A y el derecho de los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padres</w:t>
      </w:r>
      <w:r w:rsidRPr="00F52C6F">
        <w:rPr>
          <w:spacing w:val="-8"/>
          <w:lang w:val="es-MX"/>
        </w:rPr>
        <w:t xml:space="preserve"> </w:t>
      </w:r>
      <w:r w:rsidRPr="00F52C6F">
        <w:rPr>
          <w:lang w:val="es-MX"/>
        </w:rPr>
        <w:t>a participar</w:t>
      </w:r>
      <w:r w:rsidRPr="00F52C6F">
        <w:rPr>
          <w:spacing w:val="-6"/>
          <w:lang w:val="es-MX"/>
        </w:rPr>
        <w:t xml:space="preserve"> </w:t>
      </w:r>
      <w:r w:rsidRPr="00F52C6F">
        <w:rPr>
          <w:lang w:val="es-MX"/>
        </w:rPr>
        <w:t>en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los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programas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del</w:t>
      </w:r>
      <w:r w:rsidRPr="00F52C6F">
        <w:rPr>
          <w:spacing w:val="-4"/>
          <w:lang w:val="es-MX"/>
        </w:rPr>
        <w:t xml:space="preserve"> </w:t>
      </w:r>
      <w:r w:rsidRPr="00F52C6F">
        <w:rPr>
          <w:lang w:val="es-MX"/>
        </w:rPr>
        <w:t>Título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I,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Parte A.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La escuela</w:t>
      </w:r>
      <w:r w:rsidRPr="00F52C6F">
        <w:rPr>
          <w:spacing w:val="-5"/>
          <w:lang w:val="es-MX"/>
        </w:rPr>
        <w:t xml:space="preserve"> </w:t>
      </w:r>
      <w:r w:rsidRPr="00F52C6F">
        <w:rPr>
          <w:lang w:val="es-MX"/>
        </w:rPr>
        <w:t>convocará la reunión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en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un horario y modalidad convenientes para los padres y ofrecerá un número flexible de reuniones</w:t>
      </w:r>
    </w:p>
    <w:p w14:paraId="5183765A" w14:textId="77777777" w:rsidR="001762AB" w:rsidRPr="00F52C6F" w:rsidRDefault="001762AB">
      <w:pPr>
        <w:spacing w:line="230" w:lineRule="auto"/>
        <w:rPr>
          <w:lang w:val="es-MX"/>
        </w:rPr>
        <w:sectPr w:rsidR="001762AB" w:rsidRPr="00F52C6F">
          <w:pgSz w:w="12240" w:h="15840"/>
          <w:pgMar w:top="300" w:right="740" w:bottom="280" w:left="720" w:header="720" w:footer="720" w:gutter="0"/>
          <w:cols w:space="720"/>
        </w:sectPr>
      </w:pPr>
    </w:p>
    <w:p w14:paraId="3B604C5D" w14:textId="77777777" w:rsidR="001762AB" w:rsidRPr="00F52C6F" w:rsidRDefault="00952BC3">
      <w:pPr>
        <w:pStyle w:val="BodyText"/>
        <w:spacing w:before="80" w:line="228" w:lineRule="auto"/>
        <w:ind w:left="940" w:right="754"/>
        <w:rPr>
          <w:lang w:val="es-MX"/>
        </w:rPr>
      </w:pPr>
      <w:r w:rsidRPr="00F52C6F">
        <w:rPr>
          <w:lang w:val="es-MX"/>
        </w:rPr>
        <w:lastRenderedPageBreak/>
        <w:t>adicionales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de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participación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de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los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padres,</w:t>
      </w:r>
      <w:r w:rsidRPr="00F52C6F">
        <w:rPr>
          <w:spacing w:val="-8"/>
          <w:lang w:val="es-MX"/>
        </w:rPr>
        <w:t xml:space="preserve"> </w:t>
      </w:r>
      <w:r w:rsidRPr="00F52C6F">
        <w:rPr>
          <w:lang w:val="es-MX"/>
        </w:rPr>
        <w:t>como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por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la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mañana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o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por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la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noche,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así</w:t>
      </w:r>
      <w:r w:rsidRPr="00F52C6F">
        <w:rPr>
          <w:spacing w:val="-9"/>
          <w:lang w:val="es-MX"/>
        </w:rPr>
        <w:t xml:space="preserve"> </w:t>
      </w:r>
      <w:r w:rsidRPr="00F52C6F">
        <w:rPr>
          <w:lang w:val="es-MX"/>
        </w:rPr>
        <w:t>como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reuniones virtuales, para que puedan asistir tantos padres como sea posible.</w:t>
      </w:r>
    </w:p>
    <w:p w14:paraId="785E5450" w14:textId="77777777" w:rsidR="001762AB" w:rsidRPr="00F52C6F" w:rsidRDefault="001762AB">
      <w:pPr>
        <w:pStyle w:val="BodyText"/>
        <w:spacing w:before="74"/>
        <w:rPr>
          <w:lang w:val="es-MX"/>
        </w:rPr>
      </w:pPr>
    </w:p>
    <w:p w14:paraId="55D57AAC" w14:textId="77777777" w:rsidR="001762AB" w:rsidRPr="00F52C6F" w:rsidRDefault="00952BC3">
      <w:pPr>
        <w:pStyle w:val="ListParagraph"/>
        <w:numPr>
          <w:ilvl w:val="0"/>
          <w:numId w:val="2"/>
        </w:numPr>
        <w:tabs>
          <w:tab w:val="left" w:pos="940"/>
        </w:tabs>
        <w:spacing w:line="230" w:lineRule="auto"/>
        <w:ind w:right="738"/>
        <w:rPr>
          <w:b/>
          <w:lang w:val="es-MX"/>
        </w:rPr>
      </w:pPr>
      <w:r w:rsidRPr="00F52C6F">
        <w:rPr>
          <w:b/>
          <w:u w:val="thick"/>
          <w:lang w:val="es-MX"/>
        </w:rPr>
        <w:t>Smith</w:t>
      </w:r>
      <w:r w:rsidRPr="00F52C6F">
        <w:rPr>
          <w:b/>
          <w:lang w:val="es-MX"/>
        </w:rPr>
        <w:t xml:space="preserve"> </w:t>
      </w:r>
      <w:r w:rsidRPr="00F52C6F">
        <w:rPr>
          <w:lang w:val="es-MX"/>
        </w:rPr>
        <w:t>proporcionará a los padres de los niños participantes información de manera oportuna sobre los programas del Título I, Parte a, que incluye una descripción y explicación del plan de estudios de la escuela,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las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formas</w:t>
      </w:r>
      <w:r w:rsidRPr="00F52C6F">
        <w:rPr>
          <w:spacing w:val="-7"/>
          <w:lang w:val="es-MX"/>
        </w:rPr>
        <w:t xml:space="preserve"> </w:t>
      </w:r>
      <w:r w:rsidRPr="00F52C6F">
        <w:rPr>
          <w:lang w:val="es-MX"/>
        </w:rPr>
        <w:t>de</w:t>
      </w:r>
      <w:r w:rsidRPr="00F52C6F">
        <w:rPr>
          <w:spacing w:val="-5"/>
          <w:lang w:val="es-MX"/>
        </w:rPr>
        <w:t xml:space="preserve"> </w:t>
      </w:r>
      <w:r w:rsidRPr="00F52C6F">
        <w:rPr>
          <w:lang w:val="es-MX"/>
        </w:rPr>
        <w:t>evaluación</w:t>
      </w:r>
      <w:r w:rsidRPr="00F52C6F">
        <w:rPr>
          <w:spacing w:val="-7"/>
          <w:lang w:val="es-MX"/>
        </w:rPr>
        <w:t xml:space="preserve"> </w:t>
      </w:r>
      <w:r w:rsidRPr="00F52C6F">
        <w:rPr>
          <w:lang w:val="es-MX"/>
        </w:rPr>
        <w:t>académica utilizadas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para</w:t>
      </w:r>
      <w:r w:rsidRPr="00F52C6F">
        <w:rPr>
          <w:spacing w:val="-5"/>
          <w:lang w:val="es-MX"/>
        </w:rPr>
        <w:t xml:space="preserve"> </w:t>
      </w:r>
      <w:r w:rsidRPr="00F52C6F">
        <w:rPr>
          <w:lang w:val="es-MX"/>
        </w:rPr>
        <w:t>medir</w:t>
      </w:r>
      <w:r w:rsidRPr="00F52C6F">
        <w:rPr>
          <w:spacing w:val="-6"/>
          <w:lang w:val="es-MX"/>
        </w:rPr>
        <w:t xml:space="preserve"> </w:t>
      </w:r>
      <w:r w:rsidRPr="00F52C6F">
        <w:rPr>
          <w:lang w:val="es-MX"/>
        </w:rPr>
        <w:t>el</w:t>
      </w:r>
      <w:r w:rsidRPr="00F52C6F">
        <w:rPr>
          <w:spacing w:val="-4"/>
          <w:lang w:val="es-MX"/>
        </w:rPr>
        <w:t xml:space="preserve"> </w:t>
      </w:r>
      <w:r w:rsidRPr="00F52C6F">
        <w:rPr>
          <w:lang w:val="es-MX"/>
        </w:rPr>
        <w:t>progreso</w:t>
      </w:r>
      <w:r w:rsidRPr="00F52C6F">
        <w:rPr>
          <w:spacing w:val="-7"/>
          <w:lang w:val="es-MX"/>
        </w:rPr>
        <w:t xml:space="preserve"> </w:t>
      </w:r>
      <w:r w:rsidRPr="00F52C6F">
        <w:rPr>
          <w:lang w:val="es-MX"/>
        </w:rPr>
        <w:t>de los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niños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y</w:t>
      </w:r>
      <w:r w:rsidRPr="00F52C6F">
        <w:rPr>
          <w:spacing w:val="-7"/>
          <w:lang w:val="es-MX"/>
        </w:rPr>
        <w:t xml:space="preserve"> </w:t>
      </w:r>
      <w:r w:rsidRPr="00F52C6F">
        <w:rPr>
          <w:lang w:val="es-MX"/>
        </w:rPr>
        <w:t>los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niveles de competencia que se esperan de los estudiantes.</w:t>
      </w:r>
    </w:p>
    <w:p w14:paraId="79CFEAD4" w14:textId="77777777" w:rsidR="001762AB" w:rsidRPr="00F52C6F" w:rsidRDefault="00952BC3">
      <w:pPr>
        <w:pStyle w:val="ListParagraph"/>
        <w:numPr>
          <w:ilvl w:val="0"/>
          <w:numId w:val="2"/>
        </w:numPr>
        <w:tabs>
          <w:tab w:val="left" w:pos="940"/>
        </w:tabs>
        <w:spacing w:before="242" w:line="232" w:lineRule="auto"/>
        <w:ind w:right="913"/>
        <w:rPr>
          <w:b/>
          <w:lang w:val="es-MX"/>
        </w:rPr>
      </w:pPr>
      <w:r w:rsidRPr="00F52C6F">
        <w:rPr>
          <w:b/>
          <w:u w:val="thick"/>
          <w:lang w:val="es-MX"/>
        </w:rPr>
        <w:t>Smith</w:t>
      </w:r>
      <w:r w:rsidRPr="00F52C6F">
        <w:rPr>
          <w:b/>
          <w:spacing w:val="-1"/>
          <w:lang w:val="es-MX"/>
        </w:rPr>
        <w:t xml:space="preserve"> </w:t>
      </w:r>
      <w:r w:rsidRPr="00F52C6F">
        <w:rPr>
          <w:lang w:val="es-MX"/>
        </w:rPr>
        <w:t>proporcionará</w:t>
      </w:r>
      <w:r w:rsidRPr="00F52C6F">
        <w:rPr>
          <w:spacing w:val="-5"/>
          <w:lang w:val="es-MX"/>
        </w:rPr>
        <w:t xml:space="preserve"> </w:t>
      </w:r>
      <w:r w:rsidRPr="00F52C6F">
        <w:rPr>
          <w:lang w:val="es-MX"/>
        </w:rPr>
        <w:t>a</w:t>
      </w:r>
      <w:r w:rsidRPr="00F52C6F">
        <w:rPr>
          <w:spacing w:val="-6"/>
          <w:lang w:val="es-MX"/>
        </w:rPr>
        <w:t xml:space="preserve"> </w:t>
      </w:r>
      <w:r w:rsidRPr="00F52C6F">
        <w:rPr>
          <w:lang w:val="es-MX"/>
        </w:rPr>
        <w:t>cada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padre</w:t>
      </w:r>
      <w:r w:rsidRPr="00F52C6F">
        <w:rPr>
          <w:spacing w:val="-6"/>
          <w:lang w:val="es-MX"/>
        </w:rPr>
        <w:t xml:space="preserve"> </w:t>
      </w:r>
      <w:r w:rsidRPr="00F52C6F">
        <w:rPr>
          <w:lang w:val="es-MX"/>
        </w:rPr>
        <w:t>un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informe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individual</w:t>
      </w:r>
      <w:r w:rsidRPr="00F52C6F">
        <w:rPr>
          <w:spacing w:val="-9"/>
          <w:lang w:val="es-MX"/>
        </w:rPr>
        <w:t xml:space="preserve"> </w:t>
      </w:r>
      <w:r w:rsidRPr="00F52C6F">
        <w:rPr>
          <w:lang w:val="es-MX"/>
        </w:rPr>
        <w:t>del</w:t>
      </w:r>
      <w:r w:rsidRPr="00F52C6F">
        <w:rPr>
          <w:spacing w:val="-9"/>
          <w:lang w:val="es-MX"/>
        </w:rPr>
        <w:t xml:space="preserve"> </w:t>
      </w:r>
      <w:r w:rsidRPr="00F52C6F">
        <w:rPr>
          <w:lang w:val="es-MX"/>
        </w:rPr>
        <w:t>estudiante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sobre</w:t>
      </w:r>
      <w:r w:rsidRPr="00F52C6F">
        <w:rPr>
          <w:spacing w:val="-6"/>
          <w:lang w:val="es-MX"/>
        </w:rPr>
        <w:t xml:space="preserve"> </w:t>
      </w:r>
      <w:r w:rsidRPr="00F52C6F">
        <w:rPr>
          <w:lang w:val="es-MX"/>
        </w:rPr>
        <w:t>el</w:t>
      </w:r>
      <w:r w:rsidRPr="00F52C6F">
        <w:rPr>
          <w:spacing w:val="-10"/>
          <w:lang w:val="es-MX"/>
        </w:rPr>
        <w:t xml:space="preserve"> </w:t>
      </w:r>
      <w:r w:rsidRPr="00F52C6F">
        <w:rPr>
          <w:lang w:val="es-MX"/>
        </w:rPr>
        <w:t>desempeño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de</w:t>
      </w:r>
      <w:r w:rsidRPr="00F52C6F">
        <w:rPr>
          <w:spacing w:val="-6"/>
          <w:lang w:val="es-MX"/>
        </w:rPr>
        <w:t xml:space="preserve"> </w:t>
      </w:r>
      <w:r w:rsidRPr="00F52C6F">
        <w:rPr>
          <w:lang w:val="es-MX"/>
        </w:rPr>
        <w:t>su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hijo en la evaluación estatal en al menos matemáticas, artes del lenguaje y lectura mediante:</w:t>
      </w:r>
    </w:p>
    <w:p w14:paraId="3870B8C2" w14:textId="5744B516" w:rsidR="001762AB" w:rsidRPr="00F52C6F" w:rsidRDefault="00952BC3">
      <w:pPr>
        <w:pStyle w:val="ListParagraph"/>
        <w:numPr>
          <w:ilvl w:val="1"/>
          <w:numId w:val="2"/>
        </w:numPr>
        <w:tabs>
          <w:tab w:val="left" w:pos="1551"/>
          <w:tab w:val="left" w:pos="1570"/>
        </w:tabs>
        <w:spacing w:before="247" w:line="230" w:lineRule="auto"/>
        <w:ind w:right="1213"/>
        <w:rPr>
          <w:i/>
          <w:lang w:val="es-MX"/>
        </w:rPr>
      </w:pPr>
      <w:r w:rsidRPr="00F52C6F">
        <w:rPr>
          <w:i/>
          <w:lang w:val="es-MX"/>
        </w:rPr>
        <w:tab/>
        <w:t>Las boletas de calificaciones serán proporcionadas a los padres de familia</w:t>
      </w:r>
      <w:r w:rsidRPr="00F52C6F">
        <w:rPr>
          <w:i/>
          <w:lang w:val="es-MX"/>
        </w:rPr>
        <w:t xml:space="preserve">, </w:t>
      </w:r>
      <w:r w:rsidR="00B22465">
        <w:rPr>
          <w:i/>
          <w:lang w:val="es-MX"/>
        </w:rPr>
        <w:t xml:space="preserve">y </w:t>
      </w:r>
      <w:r w:rsidRPr="00F52C6F">
        <w:rPr>
          <w:i/>
          <w:lang w:val="es-MX"/>
        </w:rPr>
        <w:t>se enviarán a casa en las carpetas de los alumnos, así como también, los padres tendrán acceso a los reportes a través de la plataforma de Skyward.</w:t>
      </w:r>
    </w:p>
    <w:p w14:paraId="576CBA20" w14:textId="77777777" w:rsidR="001762AB" w:rsidRPr="00F52C6F" w:rsidRDefault="00952BC3">
      <w:pPr>
        <w:pStyle w:val="ListParagraph"/>
        <w:numPr>
          <w:ilvl w:val="0"/>
          <w:numId w:val="2"/>
        </w:numPr>
        <w:tabs>
          <w:tab w:val="left" w:pos="940"/>
        </w:tabs>
        <w:spacing w:before="251" w:line="228" w:lineRule="auto"/>
        <w:ind w:right="1301"/>
        <w:rPr>
          <w:b/>
          <w:lang w:val="es-MX"/>
        </w:rPr>
      </w:pPr>
      <w:r w:rsidRPr="00F52C6F">
        <w:rPr>
          <w:b/>
          <w:u w:val="thick"/>
          <w:lang w:val="es-MX"/>
        </w:rPr>
        <w:t>Smith</w:t>
      </w:r>
      <w:r w:rsidRPr="00F52C6F">
        <w:rPr>
          <w:b/>
          <w:lang w:val="es-MX"/>
        </w:rPr>
        <w:t xml:space="preserve"> </w:t>
      </w:r>
      <w:r w:rsidRPr="00F52C6F">
        <w:rPr>
          <w:lang w:val="es-MX"/>
        </w:rPr>
        <w:t>brindará</w:t>
      </w:r>
      <w:r w:rsidRPr="00F52C6F">
        <w:rPr>
          <w:spacing w:val="-4"/>
          <w:lang w:val="es-MX"/>
        </w:rPr>
        <w:t xml:space="preserve"> </w:t>
      </w:r>
      <w:r w:rsidRPr="00F52C6F">
        <w:rPr>
          <w:lang w:val="es-MX"/>
        </w:rPr>
        <w:t>asistencia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a</w:t>
      </w:r>
      <w:r w:rsidRPr="00F52C6F">
        <w:rPr>
          <w:spacing w:val="-5"/>
          <w:lang w:val="es-MX"/>
        </w:rPr>
        <w:t xml:space="preserve"> </w:t>
      </w:r>
      <w:r w:rsidRPr="00F52C6F">
        <w:rPr>
          <w:lang w:val="es-MX"/>
        </w:rPr>
        <w:t>los</w:t>
      </w:r>
      <w:r w:rsidRPr="00F52C6F">
        <w:rPr>
          <w:spacing w:val="-4"/>
          <w:lang w:val="es-MX"/>
        </w:rPr>
        <w:t xml:space="preserve"> </w:t>
      </w:r>
      <w:r w:rsidRPr="00F52C6F">
        <w:rPr>
          <w:lang w:val="es-MX"/>
        </w:rPr>
        <w:t>padres</w:t>
      </w:r>
      <w:r w:rsidRPr="00F52C6F">
        <w:rPr>
          <w:spacing w:val="-4"/>
          <w:lang w:val="es-MX"/>
        </w:rPr>
        <w:t xml:space="preserve"> </w:t>
      </w:r>
      <w:r w:rsidRPr="00F52C6F">
        <w:rPr>
          <w:lang w:val="es-MX"/>
        </w:rPr>
        <w:t>de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niños</w:t>
      </w:r>
      <w:r w:rsidRPr="00F52C6F">
        <w:rPr>
          <w:spacing w:val="-8"/>
          <w:lang w:val="es-MX"/>
        </w:rPr>
        <w:t xml:space="preserve"> </w:t>
      </w:r>
      <w:r w:rsidRPr="00F52C6F">
        <w:rPr>
          <w:lang w:val="es-MX"/>
        </w:rPr>
        <w:t>atendidos</w:t>
      </w:r>
      <w:r w:rsidRPr="00F52C6F">
        <w:rPr>
          <w:spacing w:val="-7"/>
          <w:lang w:val="es-MX"/>
        </w:rPr>
        <w:t xml:space="preserve"> </w:t>
      </w:r>
      <w:r w:rsidRPr="00F52C6F">
        <w:rPr>
          <w:lang w:val="es-MX"/>
        </w:rPr>
        <w:t>por</w:t>
      </w:r>
      <w:r w:rsidRPr="00F52C6F">
        <w:rPr>
          <w:spacing w:val="-6"/>
          <w:lang w:val="es-MX"/>
        </w:rPr>
        <w:t xml:space="preserve"> </w:t>
      </w:r>
      <w:r w:rsidRPr="00F52C6F">
        <w:rPr>
          <w:lang w:val="es-MX"/>
        </w:rPr>
        <w:t>la</w:t>
      </w:r>
      <w:r w:rsidRPr="00F52C6F">
        <w:rPr>
          <w:spacing w:val="-5"/>
          <w:lang w:val="es-MX"/>
        </w:rPr>
        <w:t xml:space="preserve"> </w:t>
      </w:r>
      <w:r w:rsidRPr="00F52C6F">
        <w:rPr>
          <w:lang w:val="es-MX"/>
        </w:rPr>
        <w:t>escuela,</w:t>
      </w:r>
      <w:r w:rsidRPr="00F52C6F">
        <w:rPr>
          <w:spacing w:val="-6"/>
          <w:lang w:val="es-MX"/>
        </w:rPr>
        <w:t xml:space="preserve"> </w:t>
      </w:r>
      <w:r w:rsidRPr="00F52C6F">
        <w:rPr>
          <w:lang w:val="es-MX"/>
        </w:rPr>
        <w:t>según</w:t>
      </w:r>
      <w:r w:rsidRPr="00F52C6F">
        <w:rPr>
          <w:spacing w:val="-7"/>
          <w:lang w:val="es-MX"/>
        </w:rPr>
        <w:t xml:space="preserve"> </w:t>
      </w:r>
      <w:r w:rsidRPr="00F52C6F">
        <w:rPr>
          <w:lang w:val="es-MX"/>
        </w:rPr>
        <w:t>corresponda,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para comprender los temas mediante la realización de las acciones descritas en este párrafo:</w:t>
      </w:r>
    </w:p>
    <w:p w14:paraId="012D3AB1" w14:textId="77777777" w:rsidR="001762AB" w:rsidRPr="00F52C6F" w:rsidRDefault="00952BC3">
      <w:pPr>
        <w:pStyle w:val="ListParagraph"/>
        <w:numPr>
          <w:ilvl w:val="0"/>
          <w:numId w:val="1"/>
        </w:numPr>
        <w:tabs>
          <w:tab w:val="left" w:pos="1570"/>
        </w:tabs>
        <w:spacing w:before="239"/>
        <w:ind w:left="1570" w:hanging="129"/>
        <w:rPr>
          <w:lang w:val="es-MX"/>
        </w:rPr>
      </w:pPr>
      <w:r w:rsidRPr="00F52C6F">
        <w:rPr>
          <w:lang w:val="es-MX"/>
        </w:rPr>
        <w:t>los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estándares</w:t>
      </w:r>
      <w:r w:rsidRPr="00F52C6F">
        <w:rPr>
          <w:spacing w:val="-5"/>
          <w:lang w:val="es-MX"/>
        </w:rPr>
        <w:t xml:space="preserve"> </w:t>
      </w:r>
      <w:r w:rsidRPr="00F52C6F">
        <w:rPr>
          <w:lang w:val="es-MX"/>
        </w:rPr>
        <w:t>de</w:t>
      </w:r>
      <w:r w:rsidRPr="00F52C6F">
        <w:rPr>
          <w:spacing w:val="3"/>
          <w:lang w:val="es-MX"/>
        </w:rPr>
        <w:t xml:space="preserve"> </w:t>
      </w:r>
      <w:r w:rsidRPr="00F52C6F">
        <w:rPr>
          <w:lang w:val="es-MX"/>
        </w:rPr>
        <w:t>contenido</w:t>
      </w:r>
      <w:r w:rsidRPr="00F52C6F">
        <w:rPr>
          <w:spacing w:val="-6"/>
          <w:lang w:val="es-MX"/>
        </w:rPr>
        <w:t xml:space="preserve"> </w:t>
      </w:r>
      <w:r w:rsidRPr="00F52C6F">
        <w:rPr>
          <w:lang w:val="es-MX"/>
        </w:rPr>
        <w:t>académico</w:t>
      </w:r>
      <w:r w:rsidRPr="00F52C6F">
        <w:rPr>
          <w:spacing w:val="-4"/>
          <w:lang w:val="es-MX"/>
        </w:rPr>
        <w:t xml:space="preserve"> </w:t>
      </w:r>
      <w:r w:rsidRPr="00F52C6F">
        <w:rPr>
          <w:lang w:val="es-MX"/>
        </w:rPr>
        <w:t>del</w:t>
      </w:r>
      <w:r w:rsidRPr="00F52C6F">
        <w:rPr>
          <w:spacing w:val="-5"/>
          <w:lang w:val="es-MX"/>
        </w:rPr>
        <w:t xml:space="preserve"> </w:t>
      </w:r>
      <w:r w:rsidRPr="00F52C6F">
        <w:rPr>
          <w:spacing w:val="-2"/>
          <w:lang w:val="es-MX"/>
        </w:rPr>
        <w:t>estado,</w:t>
      </w:r>
    </w:p>
    <w:p w14:paraId="3F313C57" w14:textId="77777777" w:rsidR="001762AB" w:rsidRPr="00F52C6F" w:rsidRDefault="00952BC3">
      <w:pPr>
        <w:pStyle w:val="ListParagraph"/>
        <w:numPr>
          <w:ilvl w:val="0"/>
          <w:numId w:val="1"/>
        </w:numPr>
        <w:tabs>
          <w:tab w:val="left" w:pos="1570"/>
        </w:tabs>
        <w:spacing w:before="67" w:line="249" w:lineRule="exact"/>
        <w:ind w:left="1570" w:hanging="129"/>
        <w:rPr>
          <w:lang w:val="es-MX"/>
        </w:rPr>
      </w:pPr>
      <w:r w:rsidRPr="00F52C6F">
        <w:rPr>
          <w:lang w:val="es-MX"/>
        </w:rPr>
        <w:t>los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estándares</w:t>
      </w:r>
      <w:r w:rsidRPr="00F52C6F">
        <w:rPr>
          <w:spacing w:val="-6"/>
          <w:lang w:val="es-MX"/>
        </w:rPr>
        <w:t xml:space="preserve"> </w:t>
      </w:r>
      <w:r w:rsidRPr="00F52C6F">
        <w:rPr>
          <w:lang w:val="es-MX"/>
        </w:rPr>
        <w:t>de rendimiento</w:t>
      </w:r>
      <w:r w:rsidRPr="00F52C6F">
        <w:rPr>
          <w:spacing w:val="-6"/>
          <w:lang w:val="es-MX"/>
        </w:rPr>
        <w:t xml:space="preserve"> </w:t>
      </w:r>
      <w:r w:rsidRPr="00F52C6F">
        <w:rPr>
          <w:lang w:val="es-MX"/>
        </w:rPr>
        <w:t>académico</w:t>
      </w:r>
      <w:r w:rsidRPr="00F52C6F">
        <w:rPr>
          <w:spacing w:val="-6"/>
          <w:lang w:val="es-MX"/>
        </w:rPr>
        <w:t xml:space="preserve"> </w:t>
      </w:r>
      <w:r w:rsidRPr="00F52C6F">
        <w:rPr>
          <w:lang w:val="es-MX"/>
        </w:rPr>
        <w:t>estudiantil</w:t>
      </w:r>
      <w:r w:rsidRPr="00F52C6F">
        <w:rPr>
          <w:spacing w:val="-7"/>
          <w:lang w:val="es-MX"/>
        </w:rPr>
        <w:t xml:space="preserve"> </w:t>
      </w:r>
      <w:r w:rsidRPr="00F52C6F">
        <w:rPr>
          <w:lang w:val="es-MX"/>
        </w:rPr>
        <w:t>del</w:t>
      </w:r>
      <w:r w:rsidRPr="00F52C6F">
        <w:rPr>
          <w:spacing w:val="-3"/>
          <w:lang w:val="es-MX"/>
        </w:rPr>
        <w:t xml:space="preserve"> </w:t>
      </w:r>
      <w:r w:rsidRPr="00F52C6F">
        <w:rPr>
          <w:spacing w:val="-2"/>
          <w:lang w:val="es-MX"/>
        </w:rPr>
        <w:t>estado,</w:t>
      </w:r>
    </w:p>
    <w:p w14:paraId="5EE4BD9B" w14:textId="77777777" w:rsidR="001762AB" w:rsidRPr="00F52C6F" w:rsidRDefault="00952BC3">
      <w:pPr>
        <w:pStyle w:val="ListParagraph"/>
        <w:numPr>
          <w:ilvl w:val="0"/>
          <w:numId w:val="1"/>
        </w:numPr>
        <w:tabs>
          <w:tab w:val="left" w:pos="1570"/>
        </w:tabs>
        <w:spacing w:line="245" w:lineRule="exact"/>
        <w:ind w:left="1570" w:hanging="129"/>
        <w:rPr>
          <w:lang w:val="es-MX"/>
        </w:rPr>
      </w:pPr>
      <w:r w:rsidRPr="00F52C6F">
        <w:rPr>
          <w:lang w:val="es-MX"/>
        </w:rPr>
        <w:t>las</w:t>
      </w:r>
      <w:r w:rsidRPr="00F52C6F">
        <w:rPr>
          <w:spacing w:val="-10"/>
          <w:lang w:val="es-MX"/>
        </w:rPr>
        <w:t xml:space="preserve"> </w:t>
      </w:r>
      <w:r w:rsidRPr="00F52C6F">
        <w:rPr>
          <w:lang w:val="es-MX"/>
        </w:rPr>
        <w:t>evaluaciones</w:t>
      </w:r>
      <w:r w:rsidRPr="00F52C6F">
        <w:rPr>
          <w:spacing w:val="-6"/>
          <w:lang w:val="es-MX"/>
        </w:rPr>
        <w:t xml:space="preserve"> </w:t>
      </w:r>
      <w:r w:rsidRPr="00F52C6F">
        <w:rPr>
          <w:lang w:val="es-MX"/>
        </w:rPr>
        <w:t>académicas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estatales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y</w:t>
      </w:r>
      <w:r w:rsidRPr="00F52C6F">
        <w:rPr>
          <w:spacing w:val="-6"/>
          <w:lang w:val="es-MX"/>
        </w:rPr>
        <w:t xml:space="preserve"> </w:t>
      </w:r>
      <w:r w:rsidRPr="00F52C6F">
        <w:rPr>
          <w:lang w:val="es-MX"/>
        </w:rPr>
        <w:t>locales,</w:t>
      </w:r>
      <w:r w:rsidRPr="00F52C6F">
        <w:rPr>
          <w:spacing w:val="-7"/>
          <w:lang w:val="es-MX"/>
        </w:rPr>
        <w:t xml:space="preserve"> </w:t>
      </w:r>
      <w:r w:rsidRPr="00F52C6F">
        <w:rPr>
          <w:lang w:val="es-MX"/>
        </w:rPr>
        <w:t>incluidas</w:t>
      </w:r>
      <w:r w:rsidRPr="00F52C6F">
        <w:rPr>
          <w:spacing w:val="-11"/>
          <w:lang w:val="es-MX"/>
        </w:rPr>
        <w:t xml:space="preserve"> </w:t>
      </w:r>
      <w:r w:rsidRPr="00F52C6F">
        <w:rPr>
          <w:lang w:val="es-MX"/>
        </w:rPr>
        <w:t>las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evaluaciones</w:t>
      </w:r>
      <w:r w:rsidRPr="00F52C6F">
        <w:rPr>
          <w:spacing w:val="-6"/>
          <w:lang w:val="es-MX"/>
        </w:rPr>
        <w:t xml:space="preserve"> </w:t>
      </w:r>
      <w:r w:rsidRPr="00F52C6F">
        <w:rPr>
          <w:spacing w:val="-2"/>
          <w:lang w:val="es-MX"/>
        </w:rPr>
        <w:t>alternativas,</w:t>
      </w:r>
    </w:p>
    <w:p w14:paraId="084ACD1C" w14:textId="77777777" w:rsidR="001762AB" w:rsidRPr="00F52C6F" w:rsidRDefault="00952BC3">
      <w:pPr>
        <w:pStyle w:val="ListParagraph"/>
        <w:numPr>
          <w:ilvl w:val="0"/>
          <w:numId w:val="1"/>
        </w:numPr>
        <w:tabs>
          <w:tab w:val="left" w:pos="1570"/>
        </w:tabs>
        <w:spacing w:line="245" w:lineRule="exact"/>
        <w:ind w:left="1570" w:hanging="129"/>
        <w:rPr>
          <w:lang w:val="es-MX"/>
        </w:rPr>
      </w:pPr>
      <w:r w:rsidRPr="00F52C6F">
        <w:rPr>
          <w:lang w:val="es-MX"/>
        </w:rPr>
        <w:t>los</w:t>
      </w:r>
      <w:r w:rsidRPr="00F52C6F">
        <w:rPr>
          <w:spacing w:val="-10"/>
          <w:lang w:val="es-MX"/>
        </w:rPr>
        <w:t xml:space="preserve"> </w:t>
      </w:r>
      <w:r w:rsidRPr="00F52C6F">
        <w:rPr>
          <w:lang w:val="es-MX"/>
        </w:rPr>
        <w:t>requisitos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de</w:t>
      </w:r>
      <w:r w:rsidRPr="00F52C6F">
        <w:rPr>
          <w:spacing w:val="-5"/>
          <w:lang w:val="es-MX"/>
        </w:rPr>
        <w:t xml:space="preserve"> </w:t>
      </w:r>
      <w:r w:rsidRPr="00F52C6F">
        <w:rPr>
          <w:lang w:val="es-MX"/>
        </w:rPr>
        <w:t>la Parte</w:t>
      </w:r>
      <w:r w:rsidRPr="00F52C6F">
        <w:rPr>
          <w:spacing w:val="-3"/>
          <w:lang w:val="es-MX"/>
        </w:rPr>
        <w:t xml:space="preserve"> </w:t>
      </w:r>
      <w:r w:rsidRPr="00F52C6F">
        <w:rPr>
          <w:spacing w:val="-5"/>
          <w:lang w:val="es-MX"/>
        </w:rPr>
        <w:t>A,</w:t>
      </w:r>
    </w:p>
    <w:p w14:paraId="38AB70EE" w14:textId="77777777" w:rsidR="001762AB" w:rsidRPr="00F52C6F" w:rsidRDefault="00952BC3">
      <w:pPr>
        <w:pStyle w:val="ListParagraph"/>
        <w:numPr>
          <w:ilvl w:val="0"/>
          <w:numId w:val="1"/>
        </w:numPr>
        <w:tabs>
          <w:tab w:val="left" w:pos="1570"/>
        </w:tabs>
        <w:spacing w:line="245" w:lineRule="exact"/>
        <w:ind w:left="1570" w:hanging="129"/>
        <w:rPr>
          <w:lang w:val="es-MX"/>
        </w:rPr>
      </w:pPr>
      <w:r w:rsidRPr="00F52C6F">
        <w:rPr>
          <w:lang w:val="es-MX"/>
        </w:rPr>
        <w:t>cómo</w:t>
      </w:r>
      <w:r w:rsidRPr="00F52C6F">
        <w:rPr>
          <w:spacing w:val="-6"/>
          <w:lang w:val="es-MX"/>
        </w:rPr>
        <w:t xml:space="preserve"> </w:t>
      </w:r>
      <w:r w:rsidRPr="00F52C6F">
        <w:rPr>
          <w:lang w:val="es-MX"/>
        </w:rPr>
        <w:t>monitorear</w:t>
      </w:r>
      <w:r w:rsidRPr="00F52C6F">
        <w:rPr>
          <w:spacing w:val="-4"/>
          <w:lang w:val="es-MX"/>
        </w:rPr>
        <w:t xml:space="preserve"> </w:t>
      </w:r>
      <w:r w:rsidRPr="00F52C6F">
        <w:rPr>
          <w:lang w:val="es-MX"/>
        </w:rPr>
        <w:t>el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progreso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de</w:t>
      </w:r>
      <w:r w:rsidRPr="00F52C6F">
        <w:rPr>
          <w:spacing w:val="-4"/>
          <w:lang w:val="es-MX"/>
        </w:rPr>
        <w:t xml:space="preserve"> </w:t>
      </w:r>
      <w:r w:rsidRPr="00F52C6F">
        <w:rPr>
          <w:lang w:val="es-MX"/>
        </w:rPr>
        <w:t>su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hijo,</w:t>
      </w:r>
      <w:r w:rsidRPr="00F52C6F">
        <w:rPr>
          <w:spacing w:val="-6"/>
          <w:lang w:val="es-MX"/>
        </w:rPr>
        <w:t xml:space="preserve"> </w:t>
      </w:r>
      <w:r w:rsidRPr="00F52C6F">
        <w:rPr>
          <w:spacing w:val="-10"/>
          <w:lang w:val="es-MX"/>
        </w:rPr>
        <w:t>y</w:t>
      </w:r>
    </w:p>
    <w:p w14:paraId="2418386C" w14:textId="77777777" w:rsidR="001762AB" w:rsidRPr="00F52C6F" w:rsidRDefault="00952BC3">
      <w:pPr>
        <w:pStyle w:val="ListParagraph"/>
        <w:numPr>
          <w:ilvl w:val="0"/>
          <w:numId w:val="1"/>
        </w:numPr>
        <w:tabs>
          <w:tab w:val="left" w:pos="1570"/>
        </w:tabs>
        <w:spacing w:line="249" w:lineRule="exact"/>
        <w:ind w:left="1570" w:hanging="129"/>
        <w:rPr>
          <w:lang w:val="es-MX"/>
        </w:rPr>
      </w:pPr>
      <w:r w:rsidRPr="00F52C6F">
        <w:rPr>
          <w:lang w:val="es-MX"/>
        </w:rPr>
        <w:t>conferencias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de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padres,</w:t>
      </w:r>
      <w:r w:rsidRPr="00F52C6F">
        <w:rPr>
          <w:spacing w:val="-6"/>
          <w:lang w:val="es-MX"/>
        </w:rPr>
        <w:t xml:space="preserve"> </w:t>
      </w:r>
      <w:r w:rsidRPr="00F52C6F">
        <w:rPr>
          <w:lang w:val="es-MX"/>
        </w:rPr>
        <w:t>ayudando</w:t>
      </w:r>
      <w:r w:rsidRPr="00F52C6F">
        <w:rPr>
          <w:spacing w:val="-5"/>
          <w:lang w:val="es-MX"/>
        </w:rPr>
        <w:t xml:space="preserve"> </w:t>
      </w:r>
      <w:r w:rsidRPr="00F52C6F">
        <w:rPr>
          <w:lang w:val="es-MX"/>
        </w:rPr>
        <w:t>a</w:t>
      </w:r>
      <w:r w:rsidRPr="00F52C6F">
        <w:rPr>
          <w:spacing w:val="1"/>
          <w:lang w:val="es-MX"/>
        </w:rPr>
        <w:t xml:space="preserve"> </w:t>
      </w:r>
      <w:r w:rsidRPr="00F52C6F">
        <w:rPr>
          <w:lang w:val="es-MX"/>
        </w:rPr>
        <w:t>los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padres</w:t>
      </w:r>
      <w:r w:rsidRPr="00F52C6F">
        <w:rPr>
          <w:spacing w:val="-6"/>
          <w:lang w:val="es-MX"/>
        </w:rPr>
        <w:t xml:space="preserve"> </w:t>
      </w:r>
      <w:r w:rsidRPr="00F52C6F">
        <w:rPr>
          <w:lang w:val="es-MX"/>
        </w:rPr>
        <w:t>sobre</w:t>
      </w:r>
      <w:r w:rsidRPr="00F52C6F">
        <w:rPr>
          <w:spacing w:val="-4"/>
          <w:lang w:val="es-MX"/>
        </w:rPr>
        <w:t xml:space="preserve"> </w:t>
      </w:r>
      <w:r w:rsidRPr="00F52C6F">
        <w:rPr>
          <w:lang w:val="es-MX"/>
        </w:rPr>
        <w:t>el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progreso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de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 xml:space="preserve">los </w:t>
      </w:r>
      <w:r w:rsidRPr="00F52C6F">
        <w:rPr>
          <w:spacing w:val="-2"/>
          <w:lang w:val="es-MX"/>
        </w:rPr>
        <w:t>estudiantes</w:t>
      </w:r>
    </w:p>
    <w:p w14:paraId="50395888" w14:textId="77777777" w:rsidR="001762AB" w:rsidRPr="00F52C6F" w:rsidRDefault="00952BC3">
      <w:pPr>
        <w:pStyle w:val="ListParagraph"/>
        <w:numPr>
          <w:ilvl w:val="0"/>
          <w:numId w:val="2"/>
        </w:numPr>
        <w:tabs>
          <w:tab w:val="left" w:pos="940"/>
        </w:tabs>
        <w:spacing w:before="239" w:line="232" w:lineRule="auto"/>
        <w:ind w:right="1021"/>
        <w:jc w:val="both"/>
        <w:rPr>
          <w:b/>
          <w:i/>
          <w:lang w:val="es-MX"/>
        </w:rPr>
      </w:pPr>
      <w:r w:rsidRPr="00F52C6F">
        <w:rPr>
          <w:b/>
          <w:u w:val="thick"/>
          <w:lang w:val="es-MX"/>
        </w:rPr>
        <w:t>Smith</w:t>
      </w:r>
      <w:r w:rsidRPr="00F52C6F">
        <w:rPr>
          <w:b/>
          <w:lang w:val="es-MX"/>
        </w:rPr>
        <w:t xml:space="preserve"> </w:t>
      </w:r>
      <w:r w:rsidRPr="00F52C6F">
        <w:rPr>
          <w:lang w:val="es-MX"/>
        </w:rPr>
        <w:t>proporcionará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materiales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y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capacitación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para</w:t>
      </w:r>
      <w:r w:rsidRPr="00F52C6F">
        <w:rPr>
          <w:spacing w:val="-6"/>
          <w:lang w:val="es-MX"/>
        </w:rPr>
        <w:t xml:space="preserve"> </w:t>
      </w:r>
      <w:r w:rsidRPr="00F52C6F">
        <w:rPr>
          <w:lang w:val="es-MX"/>
        </w:rPr>
        <w:t>ayudar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a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los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padres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a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trabajar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con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sus</w:t>
      </w:r>
      <w:r w:rsidRPr="00F52C6F">
        <w:rPr>
          <w:spacing w:val="-5"/>
          <w:lang w:val="es-MX"/>
        </w:rPr>
        <w:t xml:space="preserve"> </w:t>
      </w:r>
      <w:r w:rsidRPr="00F52C6F">
        <w:rPr>
          <w:lang w:val="es-MX"/>
        </w:rPr>
        <w:t>hijos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para mejorar el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rendimiento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académico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de sus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hijos,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como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la alfabetización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y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el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uso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de tecnología,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según corresponda para fomentar la participación de los padres.</w:t>
      </w:r>
    </w:p>
    <w:p w14:paraId="43063651" w14:textId="77777777" w:rsidR="001762AB" w:rsidRPr="00F52C6F" w:rsidRDefault="001762AB">
      <w:pPr>
        <w:pStyle w:val="BodyText"/>
        <w:spacing w:before="233"/>
        <w:rPr>
          <w:lang w:val="es-MX"/>
        </w:rPr>
      </w:pPr>
    </w:p>
    <w:p w14:paraId="605EA441" w14:textId="77777777" w:rsidR="001762AB" w:rsidRPr="00F52C6F" w:rsidRDefault="00952BC3">
      <w:pPr>
        <w:pStyle w:val="ListParagraph"/>
        <w:numPr>
          <w:ilvl w:val="0"/>
          <w:numId w:val="2"/>
        </w:numPr>
        <w:tabs>
          <w:tab w:val="left" w:pos="1050"/>
          <w:tab w:val="left" w:pos="1106"/>
        </w:tabs>
        <w:spacing w:line="230" w:lineRule="auto"/>
        <w:ind w:left="1106" w:right="864" w:hanging="386"/>
        <w:rPr>
          <w:b/>
          <w:lang w:val="es-MX"/>
        </w:rPr>
      </w:pPr>
      <w:r w:rsidRPr="00F52C6F">
        <w:rPr>
          <w:b/>
          <w:u w:val="thick"/>
          <w:lang w:val="es-MX"/>
        </w:rPr>
        <w:t>Smith</w:t>
      </w:r>
      <w:r w:rsidRPr="00F52C6F">
        <w:rPr>
          <w:b/>
          <w:spacing w:val="-1"/>
          <w:lang w:val="es-MX"/>
        </w:rPr>
        <w:t xml:space="preserve"> </w:t>
      </w:r>
      <w:r w:rsidRPr="00F52C6F">
        <w:rPr>
          <w:lang w:val="es-MX"/>
        </w:rPr>
        <w:t>tomará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las</w:t>
      </w:r>
      <w:r w:rsidRPr="00F52C6F">
        <w:rPr>
          <w:spacing w:val="-4"/>
          <w:lang w:val="es-MX"/>
        </w:rPr>
        <w:t xml:space="preserve"> </w:t>
      </w:r>
      <w:r w:rsidRPr="00F52C6F">
        <w:rPr>
          <w:lang w:val="es-MX"/>
        </w:rPr>
        <w:t>siguientes</w:t>
      </w:r>
      <w:r w:rsidRPr="00F52C6F">
        <w:rPr>
          <w:spacing w:val="-4"/>
          <w:lang w:val="es-MX"/>
        </w:rPr>
        <w:t xml:space="preserve"> </w:t>
      </w:r>
      <w:r w:rsidRPr="00F52C6F">
        <w:rPr>
          <w:lang w:val="es-MX"/>
        </w:rPr>
        <w:t>medidas</w:t>
      </w:r>
      <w:r w:rsidRPr="00F52C6F">
        <w:rPr>
          <w:spacing w:val="-4"/>
          <w:lang w:val="es-MX"/>
        </w:rPr>
        <w:t xml:space="preserve"> </w:t>
      </w:r>
      <w:r w:rsidRPr="00F52C6F">
        <w:rPr>
          <w:lang w:val="es-MX"/>
        </w:rPr>
        <w:t>para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garantizar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que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la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información</w:t>
      </w:r>
      <w:r w:rsidRPr="00F52C6F">
        <w:rPr>
          <w:spacing w:val="-4"/>
          <w:lang w:val="es-MX"/>
        </w:rPr>
        <w:t xml:space="preserve"> </w:t>
      </w:r>
      <w:r w:rsidRPr="00F52C6F">
        <w:rPr>
          <w:lang w:val="es-MX"/>
        </w:rPr>
        <w:t>relacionada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con</w:t>
      </w:r>
      <w:r w:rsidRPr="00F52C6F">
        <w:rPr>
          <w:spacing w:val="-4"/>
          <w:lang w:val="es-MX"/>
        </w:rPr>
        <w:t xml:space="preserve"> </w:t>
      </w:r>
      <w:r w:rsidRPr="00F52C6F">
        <w:rPr>
          <w:lang w:val="es-MX"/>
        </w:rPr>
        <w:t>la escuela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y los programas para padres, reuniones y otras actividades se envíe a los padres de los niños participantes</w:t>
      </w:r>
      <w:r w:rsidRPr="00F52C6F">
        <w:rPr>
          <w:spacing w:val="-5"/>
          <w:lang w:val="es-MX"/>
        </w:rPr>
        <w:t xml:space="preserve"> </w:t>
      </w:r>
      <w:r w:rsidRPr="00F52C6F">
        <w:rPr>
          <w:lang w:val="es-MX"/>
        </w:rPr>
        <w:t>en un formato comprensible y uniforme, incluidos formatos alternativos a pedido, y al en la medida de lo posible, en un idioma que los padres puedan entender:</w:t>
      </w:r>
    </w:p>
    <w:p w14:paraId="29D041DC" w14:textId="77777777" w:rsidR="001762AB" w:rsidRPr="00F52C6F" w:rsidRDefault="00952BC3">
      <w:pPr>
        <w:pStyle w:val="ListParagraph"/>
        <w:numPr>
          <w:ilvl w:val="1"/>
          <w:numId w:val="2"/>
        </w:numPr>
        <w:tabs>
          <w:tab w:val="left" w:pos="1551"/>
        </w:tabs>
        <w:spacing w:before="249" w:line="230" w:lineRule="auto"/>
        <w:ind w:right="999"/>
        <w:rPr>
          <w:lang w:val="es-MX"/>
        </w:rPr>
      </w:pPr>
      <w:r w:rsidRPr="00F52C6F">
        <w:rPr>
          <w:i/>
          <w:lang w:val="es-MX"/>
        </w:rPr>
        <w:t>La</w:t>
      </w:r>
      <w:r w:rsidRPr="00F52C6F">
        <w:rPr>
          <w:i/>
          <w:spacing w:val="-3"/>
          <w:lang w:val="es-MX"/>
        </w:rPr>
        <w:t xml:space="preserve"> </w:t>
      </w:r>
      <w:r w:rsidRPr="00F52C6F">
        <w:rPr>
          <w:i/>
          <w:lang w:val="es-MX"/>
        </w:rPr>
        <w:t>información</w:t>
      </w:r>
      <w:r w:rsidRPr="00F52C6F">
        <w:rPr>
          <w:i/>
          <w:spacing w:val="-3"/>
          <w:lang w:val="es-MX"/>
        </w:rPr>
        <w:t xml:space="preserve"> </w:t>
      </w:r>
      <w:r w:rsidRPr="00F52C6F">
        <w:rPr>
          <w:i/>
          <w:lang w:val="es-MX"/>
        </w:rPr>
        <w:t>relacionada</w:t>
      </w:r>
      <w:r w:rsidRPr="00F52C6F">
        <w:rPr>
          <w:i/>
          <w:spacing w:val="-3"/>
          <w:lang w:val="es-MX"/>
        </w:rPr>
        <w:t xml:space="preserve"> </w:t>
      </w:r>
      <w:r w:rsidRPr="00F52C6F">
        <w:rPr>
          <w:i/>
          <w:lang w:val="es-MX"/>
        </w:rPr>
        <w:t>con</w:t>
      </w:r>
      <w:r w:rsidRPr="00F52C6F">
        <w:rPr>
          <w:i/>
          <w:spacing w:val="-9"/>
          <w:lang w:val="es-MX"/>
        </w:rPr>
        <w:t xml:space="preserve"> </w:t>
      </w:r>
      <w:r w:rsidRPr="00F52C6F">
        <w:rPr>
          <w:i/>
          <w:lang w:val="es-MX"/>
        </w:rPr>
        <w:t>el</w:t>
      </w:r>
      <w:r w:rsidRPr="00F52C6F">
        <w:rPr>
          <w:i/>
          <w:spacing w:val="-5"/>
          <w:lang w:val="es-MX"/>
        </w:rPr>
        <w:t xml:space="preserve"> </w:t>
      </w:r>
      <w:r w:rsidRPr="00F52C6F">
        <w:rPr>
          <w:i/>
          <w:lang w:val="es-MX"/>
        </w:rPr>
        <w:t>estudiante</w:t>
      </w:r>
      <w:r w:rsidRPr="00F52C6F">
        <w:rPr>
          <w:i/>
          <w:spacing w:val="-1"/>
          <w:lang w:val="es-MX"/>
        </w:rPr>
        <w:t xml:space="preserve"> </w:t>
      </w:r>
      <w:r w:rsidRPr="00F52C6F">
        <w:rPr>
          <w:i/>
          <w:lang w:val="es-MX"/>
        </w:rPr>
        <w:t>se</w:t>
      </w:r>
      <w:r w:rsidRPr="00F52C6F">
        <w:rPr>
          <w:i/>
          <w:spacing w:val="-2"/>
          <w:lang w:val="es-MX"/>
        </w:rPr>
        <w:t xml:space="preserve"> </w:t>
      </w:r>
      <w:r w:rsidRPr="00F52C6F">
        <w:rPr>
          <w:i/>
          <w:lang w:val="es-MX"/>
        </w:rPr>
        <w:t>comparte</w:t>
      </w:r>
      <w:r w:rsidRPr="00F52C6F">
        <w:rPr>
          <w:i/>
          <w:spacing w:val="-1"/>
          <w:lang w:val="es-MX"/>
        </w:rPr>
        <w:t xml:space="preserve"> </w:t>
      </w:r>
      <w:r w:rsidRPr="00F52C6F">
        <w:rPr>
          <w:i/>
          <w:lang w:val="es-MX"/>
        </w:rPr>
        <w:t>con</w:t>
      </w:r>
      <w:r w:rsidRPr="00F52C6F">
        <w:rPr>
          <w:i/>
          <w:spacing w:val="-3"/>
          <w:lang w:val="es-MX"/>
        </w:rPr>
        <w:t xml:space="preserve"> </w:t>
      </w:r>
      <w:r w:rsidRPr="00F52C6F">
        <w:rPr>
          <w:i/>
          <w:lang w:val="es-MX"/>
        </w:rPr>
        <w:t>los</w:t>
      </w:r>
      <w:r w:rsidRPr="00F52C6F">
        <w:rPr>
          <w:i/>
          <w:spacing w:val="-3"/>
          <w:lang w:val="es-MX"/>
        </w:rPr>
        <w:t xml:space="preserve"> </w:t>
      </w:r>
      <w:r w:rsidRPr="00F52C6F">
        <w:rPr>
          <w:i/>
          <w:lang w:val="es-MX"/>
        </w:rPr>
        <w:t>padres</w:t>
      </w:r>
      <w:r w:rsidRPr="00F52C6F">
        <w:rPr>
          <w:i/>
          <w:spacing w:val="-3"/>
          <w:lang w:val="es-MX"/>
        </w:rPr>
        <w:t xml:space="preserve"> </w:t>
      </w:r>
      <w:r w:rsidRPr="00F52C6F">
        <w:rPr>
          <w:i/>
          <w:lang w:val="es-MX"/>
        </w:rPr>
        <w:t>a</w:t>
      </w:r>
      <w:r w:rsidRPr="00F52C6F">
        <w:rPr>
          <w:i/>
          <w:spacing w:val="-3"/>
          <w:lang w:val="es-MX"/>
        </w:rPr>
        <w:t xml:space="preserve"> </w:t>
      </w:r>
      <w:r w:rsidRPr="00F52C6F">
        <w:rPr>
          <w:i/>
          <w:lang w:val="es-MX"/>
        </w:rPr>
        <w:t>través</w:t>
      </w:r>
      <w:r w:rsidRPr="00F52C6F">
        <w:rPr>
          <w:i/>
          <w:spacing w:val="-3"/>
          <w:lang w:val="es-MX"/>
        </w:rPr>
        <w:t xml:space="preserve"> </w:t>
      </w:r>
      <w:r w:rsidRPr="00F52C6F">
        <w:rPr>
          <w:i/>
          <w:lang w:val="es-MX"/>
        </w:rPr>
        <w:t>de</w:t>
      </w:r>
      <w:r w:rsidRPr="00F52C6F">
        <w:rPr>
          <w:i/>
          <w:spacing w:val="-1"/>
          <w:lang w:val="es-MX"/>
        </w:rPr>
        <w:t xml:space="preserve"> </w:t>
      </w:r>
      <w:r w:rsidRPr="00F52C6F">
        <w:rPr>
          <w:i/>
          <w:lang w:val="es-MX"/>
        </w:rPr>
        <w:t xml:space="preserve">nuestro sitio web de la escuela, llamadas de </w:t>
      </w:r>
      <w:proofErr w:type="spellStart"/>
      <w:r w:rsidRPr="00F52C6F">
        <w:rPr>
          <w:i/>
          <w:lang w:val="es-MX"/>
        </w:rPr>
        <w:t>Skylert</w:t>
      </w:r>
      <w:proofErr w:type="spellEnd"/>
      <w:r w:rsidRPr="00F52C6F">
        <w:rPr>
          <w:i/>
          <w:lang w:val="es-MX"/>
        </w:rPr>
        <w:t xml:space="preserve"> (inglés y español), correo electrónico, boletines, Smith en Facebook, iniciando sesión en nuestra cuenta y marquesina de LCISD Skyward</w:t>
      </w:r>
      <w:r w:rsidRPr="00F52C6F">
        <w:rPr>
          <w:lang w:val="es-MX"/>
        </w:rPr>
        <w:t>.</w:t>
      </w:r>
    </w:p>
    <w:p w14:paraId="357B4C25" w14:textId="77777777" w:rsidR="001762AB" w:rsidRPr="00F52C6F" w:rsidRDefault="001762AB">
      <w:pPr>
        <w:pStyle w:val="BodyText"/>
        <w:spacing w:before="225"/>
        <w:rPr>
          <w:lang w:val="es-MX"/>
        </w:rPr>
      </w:pPr>
    </w:p>
    <w:p w14:paraId="5624FC42" w14:textId="77777777" w:rsidR="001762AB" w:rsidRPr="00F52C6F" w:rsidRDefault="00952BC3">
      <w:pPr>
        <w:pStyle w:val="Heading1"/>
        <w:ind w:left="720"/>
        <w:rPr>
          <w:lang w:val="es-MX"/>
        </w:rPr>
      </w:pPr>
      <w:bookmarkStart w:id="9" w:name="PARTE_III._ADOPCIÓN"/>
      <w:bookmarkEnd w:id="9"/>
      <w:r w:rsidRPr="00F52C6F">
        <w:rPr>
          <w:lang w:val="es-MX"/>
        </w:rPr>
        <w:t>PARTE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III.</w:t>
      </w:r>
      <w:r w:rsidRPr="00F52C6F">
        <w:rPr>
          <w:spacing w:val="-3"/>
          <w:lang w:val="es-MX"/>
        </w:rPr>
        <w:t xml:space="preserve"> </w:t>
      </w:r>
      <w:r w:rsidRPr="00F52C6F">
        <w:rPr>
          <w:spacing w:val="-2"/>
          <w:lang w:val="es-MX"/>
        </w:rPr>
        <w:t>ADOPCIÓN</w:t>
      </w:r>
    </w:p>
    <w:p w14:paraId="63EE617E" w14:textId="77777777" w:rsidR="001762AB" w:rsidRPr="00F52C6F" w:rsidRDefault="00952BC3">
      <w:pPr>
        <w:pStyle w:val="BodyText"/>
        <w:spacing w:before="248" w:line="228" w:lineRule="auto"/>
        <w:ind w:left="720" w:right="184"/>
        <w:rPr>
          <w:lang w:val="es-MX"/>
        </w:rPr>
      </w:pPr>
      <w:r w:rsidRPr="00F52C6F">
        <w:rPr>
          <w:lang w:val="es-MX"/>
        </w:rPr>
        <w:t>Esta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Política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de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participación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de</w:t>
      </w:r>
      <w:r w:rsidRPr="00F52C6F">
        <w:rPr>
          <w:spacing w:val="-6"/>
          <w:lang w:val="es-MX"/>
        </w:rPr>
        <w:t xml:space="preserve"> </w:t>
      </w:r>
      <w:r w:rsidRPr="00F52C6F">
        <w:rPr>
          <w:lang w:val="es-MX"/>
        </w:rPr>
        <w:t>los</w:t>
      </w:r>
      <w:r w:rsidRPr="00F52C6F">
        <w:rPr>
          <w:spacing w:val="-4"/>
          <w:lang w:val="es-MX"/>
        </w:rPr>
        <w:t xml:space="preserve"> </w:t>
      </w:r>
      <w:r w:rsidRPr="00F52C6F">
        <w:rPr>
          <w:lang w:val="es-MX"/>
        </w:rPr>
        <w:t>padres</w:t>
      </w:r>
      <w:r w:rsidRPr="00F52C6F">
        <w:rPr>
          <w:spacing w:val="-4"/>
          <w:lang w:val="es-MX"/>
        </w:rPr>
        <w:t xml:space="preserve"> </w:t>
      </w:r>
      <w:r w:rsidRPr="00F52C6F">
        <w:rPr>
          <w:lang w:val="es-MX"/>
        </w:rPr>
        <w:t>de</w:t>
      </w:r>
      <w:r w:rsidRPr="00F52C6F">
        <w:rPr>
          <w:spacing w:val="-6"/>
          <w:lang w:val="es-MX"/>
        </w:rPr>
        <w:t xml:space="preserve"> </w:t>
      </w:r>
      <w:r w:rsidRPr="00F52C6F">
        <w:rPr>
          <w:lang w:val="es-MX"/>
        </w:rPr>
        <w:t>la</w:t>
      </w:r>
      <w:r w:rsidRPr="00F52C6F">
        <w:rPr>
          <w:spacing w:val="-6"/>
          <w:lang w:val="es-MX"/>
        </w:rPr>
        <w:t xml:space="preserve"> </w:t>
      </w:r>
      <w:r w:rsidRPr="00F52C6F">
        <w:rPr>
          <w:lang w:val="es-MX"/>
        </w:rPr>
        <w:t>escuela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se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>ha</w:t>
      </w:r>
      <w:r w:rsidRPr="00F52C6F">
        <w:rPr>
          <w:spacing w:val="-6"/>
          <w:lang w:val="es-MX"/>
        </w:rPr>
        <w:t xml:space="preserve"> </w:t>
      </w:r>
      <w:r w:rsidRPr="00F52C6F">
        <w:rPr>
          <w:lang w:val="es-MX"/>
        </w:rPr>
        <w:t>desarrollado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y</w:t>
      </w:r>
      <w:r w:rsidRPr="00F52C6F">
        <w:rPr>
          <w:spacing w:val="-12"/>
          <w:lang w:val="es-MX"/>
        </w:rPr>
        <w:t xml:space="preserve"> </w:t>
      </w:r>
      <w:r w:rsidRPr="00F52C6F">
        <w:rPr>
          <w:lang w:val="es-MX"/>
        </w:rPr>
        <w:t>acordado</w:t>
      </w:r>
      <w:r w:rsidRPr="00F52C6F">
        <w:rPr>
          <w:spacing w:val="-7"/>
          <w:lang w:val="es-MX"/>
        </w:rPr>
        <w:t xml:space="preserve"> </w:t>
      </w:r>
      <w:r w:rsidRPr="00F52C6F">
        <w:rPr>
          <w:lang w:val="es-MX"/>
        </w:rPr>
        <w:t>en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conjunto</w:t>
      </w:r>
      <w:r w:rsidRPr="00F52C6F">
        <w:rPr>
          <w:spacing w:val="-8"/>
          <w:lang w:val="es-MX"/>
        </w:rPr>
        <w:t xml:space="preserve"> </w:t>
      </w:r>
      <w:r w:rsidRPr="00F52C6F">
        <w:rPr>
          <w:lang w:val="es-MX"/>
        </w:rPr>
        <w:t>con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los padres de los niños que participan en los programas del título I, Parte A.</w:t>
      </w:r>
    </w:p>
    <w:p w14:paraId="4B1EFFBB" w14:textId="57FD88EC" w:rsidR="001762AB" w:rsidRPr="00F52C6F" w:rsidRDefault="00952BC3">
      <w:pPr>
        <w:spacing w:before="245" w:line="232" w:lineRule="auto"/>
        <w:ind w:left="720" w:right="754"/>
        <w:rPr>
          <w:lang w:val="es-MX"/>
        </w:rPr>
      </w:pPr>
      <w:r w:rsidRPr="00F52C6F">
        <w:rPr>
          <w:b/>
          <w:u w:val="thick"/>
          <w:lang w:val="es-MX"/>
        </w:rPr>
        <w:t>Smith</w:t>
      </w:r>
      <w:r w:rsidRPr="00F52C6F">
        <w:rPr>
          <w:b/>
          <w:lang w:val="es-MX"/>
        </w:rPr>
        <w:t xml:space="preserve"> </w:t>
      </w:r>
      <w:r w:rsidRPr="00F52C6F">
        <w:rPr>
          <w:lang w:val="es-MX"/>
        </w:rPr>
        <w:t>adoptó esta política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 xml:space="preserve">el </w:t>
      </w:r>
      <w:r w:rsidR="00BC37D9">
        <w:rPr>
          <w:b/>
          <w:lang w:val="es-MX"/>
        </w:rPr>
        <w:t>11</w:t>
      </w:r>
      <w:r w:rsidRPr="00F52C6F">
        <w:rPr>
          <w:b/>
          <w:lang w:val="es-MX"/>
        </w:rPr>
        <w:t xml:space="preserve"> de </w:t>
      </w:r>
      <w:r w:rsidR="00BC37D9">
        <w:rPr>
          <w:b/>
          <w:lang w:val="es-MX"/>
        </w:rPr>
        <w:t>septiembre</w:t>
      </w:r>
      <w:r w:rsidRPr="00F52C6F">
        <w:rPr>
          <w:b/>
          <w:lang w:val="es-MX"/>
        </w:rPr>
        <w:t xml:space="preserve"> de 202</w:t>
      </w:r>
      <w:r w:rsidR="00BC37D9">
        <w:rPr>
          <w:b/>
          <w:lang w:val="es-MX"/>
        </w:rPr>
        <w:t>3</w:t>
      </w:r>
      <w:r w:rsidRPr="00F52C6F">
        <w:rPr>
          <w:b/>
          <w:lang w:val="es-MX"/>
        </w:rPr>
        <w:t xml:space="preserve"> </w:t>
      </w:r>
      <w:r w:rsidRPr="00F52C6F">
        <w:rPr>
          <w:lang w:val="es-MX"/>
        </w:rPr>
        <w:t>y estará en vigor durante</w:t>
      </w:r>
      <w:r w:rsidRPr="00F52C6F">
        <w:rPr>
          <w:spacing w:val="-1"/>
          <w:lang w:val="es-MX"/>
        </w:rPr>
        <w:t xml:space="preserve"> </w:t>
      </w:r>
      <w:r w:rsidRPr="00F52C6F">
        <w:rPr>
          <w:lang w:val="es-MX"/>
        </w:rPr>
        <w:t xml:space="preserve">el período </w:t>
      </w:r>
      <w:r w:rsidRPr="00F52C6F">
        <w:rPr>
          <w:b/>
          <w:lang w:val="es-MX"/>
        </w:rPr>
        <w:t>202</w:t>
      </w:r>
      <w:r w:rsidR="00BC37D9">
        <w:rPr>
          <w:b/>
          <w:lang w:val="es-MX"/>
        </w:rPr>
        <w:t>3</w:t>
      </w:r>
      <w:r w:rsidRPr="00F52C6F">
        <w:rPr>
          <w:b/>
          <w:lang w:val="es-MX"/>
        </w:rPr>
        <w:t>-202</w:t>
      </w:r>
      <w:r w:rsidR="00BC37D9">
        <w:rPr>
          <w:b/>
          <w:lang w:val="es-MX"/>
        </w:rPr>
        <w:t>4</w:t>
      </w:r>
      <w:r w:rsidRPr="00F52C6F">
        <w:rPr>
          <w:lang w:val="es-MX"/>
        </w:rPr>
        <w:t>. La escuela</w:t>
      </w:r>
      <w:r w:rsidRPr="00F52C6F">
        <w:rPr>
          <w:spacing w:val="-4"/>
          <w:lang w:val="es-MX"/>
        </w:rPr>
        <w:t xml:space="preserve"> </w:t>
      </w:r>
      <w:r w:rsidRPr="00F52C6F">
        <w:rPr>
          <w:lang w:val="es-MX"/>
        </w:rPr>
        <w:t>distribuirá esta política a</w:t>
      </w:r>
      <w:r w:rsidRPr="00F52C6F">
        <w:rPr>
          <w:spacing w:val="-5"/>
          <w:lang w:val="es-MX"/>
        </w:rPr>
        <w:t xml:space="preserve"> </w:t>
      </w:r>
      <w:r w:rsidRPr="00F52C6F">
        <w:rPr>
          <w:lang w:val="es-MX"/>
        </w:rPr>
        <w:t>todos</w:t>
      </w:r>
      <w:r w:rsidRPr="00F52C6F">
        <w:rPr>
          <w:spacing w:val="-8"/>
          <w:lang w:val="es-MX"/>
        </w:rPr>
        <w:t xml:space="preserve"> </w:t>
      </w:r>
      <w:r w:rsidRPr="00F52C6F">
        <w:rPr>
          <w:lang w:val="es-MX"/>
        </w:rPr>
        <w:t>los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padres</w:t>
      </w:r>
      <w:r w:rsidRPr="00F52C6F">
        <w:rPr>
          <w:spacing w:val="-7"/>
          <w:lang w:val="es-MX"/>
        </w:rPr>
        <w:t xml:space="preserve"> </w:t>
      </w:r>
      <w:r w:rsidRPr="00F52C6F">
        <w:rPr>
          <w:lang w:val="es-MX"/>
        </w:rPr>
        <w:t>de</w:t>
      </w:r>
      <w:r w:rsidRPr="00F52C6F">
        <w:rPr>
          <w:spacing w:val="-5"/>
          <w:lang w:val="es-MX"/>
        </w:rPr>
        <w:t xml:space="preserve"> </w:t>
      </w:r>
      <w:r w:rsidRPr="00F52C6F">
        <w:rPr>
          <w:lang w:val="es-MX"/>
        </w:rPr>
        <w:t>los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niños</w:t>
      </w:r>
      <w:r w:rsidRPr="00F52C6F">
        <w:rPr>
          <w:spacing w:val="-3"/>
          <w:lang w:val="es-MX"/>
        </w:rPr>
        <w:t xml:space="preserve"> </w:t>
      </w:r>
      <w:r w:rsidRPr="00F52C6F">
        <w:rPr>
          <w:lang w:val="es-MX"/>
        </w:rPr>
        <w:t>participantes</w:t>
      </w:r>
      <w:r w:rsidRPr="00F52C6F">
        <w:rPr>
          <w:spacing w:val="-7"/>
          <w:lang w:val="es-MX"/>
        </w:rPr>
        <w:t xml:space="preserve"> </w:t>
      </w:r>
      <w:r w:rsidRPr="00F52C6F">
        <w:rPr>
          <w:lang w:val="es-MX"/>
        </w:rPr>
        <w:t>del</w:t>
      </w:r>
      <w:r w:rsidRPr="00F52C6F">
        <w:rPr>
          <w:spacing w:val="-4"/>
          <w:lang w:val="es-MX"/>
        </w:rPr>
        <w:t xml:space="preserve"> </w:t>
      </w:r>
      <w:r w:rsidRPr="00F52C6F">
        <w:rPr>
          <w:lang w:val="es-MX"/>
        </w:rPr>
        <w:t>Título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I,</w:t>
      </w:r>
      <w:r w:rsidRPr="00F52C6F">
        <w:rPr>
          <w:spacing w:val="-2"/>
          <w:lang w:val="es-MX"/>
        </w:rPr>
        <w:t xml:space="preserve"> </w:t>
      </w:r>
      <w:r w:rsidRPr="00F52C6F">
        <w:rPr>
          <w:lang w:val="es-MX"/>
        </w:rPr>
        <w:t>Parte A,</w:t>
      </w:r>
      <w:r w:rsidRPr="00F52C6F">
        <w:rPr>
          <w:spacing w:val="-8"/>
          <w:lang w:val="es-MX"/>
        </w:rPr>
        <w:t xml:space="preserve"> </w:t>
      </w:r>
      <w:r w:rsidRPr="00F52C6F">
        <w:rPr>
          <w:lang w:val="es-MX"/>
        </w:rPr>
        <w:t>el</w:t>
      </w:r>
      <w:r w:rsidRPr="00F52C6F">
        <w:rPr>
          <w:spacing w:val="-3"/>
          <w:lang w:val="es-MX"/>
        </w:rPr>
        <w:t xml:space="preserve"> </w:t>
      </w:r>
      <w:r w:rsidRPr="00F52C6F">
        <w:rPr>
          <w:b/>
          <w:lang w:val="es-MX"/>
        </w:rPr>
        <w:t>1</w:t>
      </w:r>
      <w:r w:rsidRPr="00F52C6F">
        <w:rPr>
          <w:b/>
          <w:spacing w:val="-7"/>
          <w:lang w:val="es-MX"/>
        </w:rPr>
        <w:t xml:space="preserve"> </w:t>
      </w:r>
      <w:r w:rsidRPr="00F52C6F">
        <w:rPr>
          <w:b/>
          <w:lang w:val="es-MX"/>
        </w:rPr>
        <w:t>de noviembre de 202</w:t>
      </w:r>
      <w:r w:rsidR="00BC37D9">
        <w:rPr>
          <w:b/>
          <w:lang w:val="es-MX"/>
        </w:rPr>
        <w:t>3</w:t>
      </w:r>
      <w:r w:rsidRPr="00F52C6F">
        <w:rPr>
          <w:b/>
          <w:lang w:val="es-MX"/>
        </w:rPr>
        <w:t xml:space="preserve"> o antes</w:t>
      </w:r>
      <w:r w:rsidRPr="00F52C6F">
        <w:rPr>
          <w:lang w:val="es-MX"/>
        </w:rPr>
        <w:t>.</w:t>
      </w:r>
    </w:p>
    <w:p w14:paraId="7F45846B" w14:textId="77777777" w:rsidR="001762AB" w:rsidRPr="00F52C6F" w:rsidRDefault="001762AB">
      <w:pPr>
        <w:pStyle w:val="BodyText"/>
        <w:spacing w:before="227"/>
        <w:rPr>
          <w:lang w:val="es-MX"/>
        </w:rPr>
      </w:pPr>
    </w:p>
    <w:p w14:paraId="28F5F4C2" w14:textId="57543FE9" w:rsidR="001762AB" w:rsidRPr="00F52C6F" w:rsidRDefault="00BC37D9">
      <w:pPr>
        <w:spacing w:line="270" w:lineRule="exact"/>
        <w:ind w:left="720"/>
        <w:rPr>
          <w:i/>
          <w:sz w:val="24"/>
          <w:lang w:val="es-MX"/>
        </w:rPr>
      </w:pPr>
      <w:r>
        <w:rPr>
          <w:i/>
          <w:sz w:val="24"/>
          <w:lang w:val="es-MX"/>
        </w:rPr>
        <w:t>Dr. Troy Bethley</w:t>
      </w:r>
    </w:p>
    <w:p w14:paraId="7EBB81ED" w14:textId="77777777" w:rsidR="001762AB" w:rsidRPr="00F52C6F" w:rsidRDefault="00952BC3">
      <w:pPr>
        <w:spacing w:line="270" w:lineRule="exact"/>
        <w:ind w:left="720"/>
        <w:rPr>
          <w:i/>
          <w:sz w:val="24"/>
          <w:lang w:val="es-MX"/>
        </w:rPr>
      </w:pPr>
      <w:r w:rsidRPr="00F52C6F">
        <w:rPr>
          <w:i/>
          <w:sz w:val="24"/>
          <w:lang w:val="es-MX"/>
        </w:rPr>
        <w:t>Director,</w:t>
      </w:r>
      <w:r w:rsidRPr="00F52C6F">
        <w:rPr>
          <w:i/>
          <w:spacing w:val="-5"/>
          <w:sz w:val="24"/>
          <w:lang w:val="es-MX"/>
        </w:rPr>
        <w:t xml:space="preserve"> </w:t>
      </w:r>
      <w:r w:rsidRPr="00F52C6F">
        <w:rPr>
          <w:i/>
          <w:sz w:val="24"/>
          <w:lang w:val="es-MX"/>
        </w:rPr>
        <w:t>Escuela</w:t>
      </w:r>
      <w:r w:rsidRPr="00F52C6F">
        <w:rPr>
          <w:i/>
          <w:spacing w:val="-4"/>
          <w:sz w:val="24"/>
          <w:lang w:val="es-MX"/>
        </w:rPr>
        <w:t xml:space="preserve"> </w:t>
      </w:r>
      <w:r w:rsidRPr="00F52C6F">
        <w:rPr>
          <w:i/>
          <w:sz w:val="24"/>
          <w:lang w:val="es-MX"/>
        </w:rPr>
        <w:t>Primaria</w:t>
      </w:r>
      <w:r w:rsidRPr="00F52C6F">
        <w:rPr>
          <w:i/>
          <w:spacing w:val="-4"/>
          <w:sz w:val="24"/>
          <w:lang w:val="es-MX"/>
        </w:rPr>
        <w:t xml:space="preserve"> Smith</w:t>
      </w:r>
    </w:p>
    <w:sectPr w:rsidR="001762AB" w:rsidRPr="00F52C6F">
      <w:pgSz w:w="12240" w:h="15840"/>
      <w:pgMar w:top="100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A21"/>
    <w:multiLevelType w:val="hybridMultilevel"/>
    <w:tmpl w:val="8A3477EA"/>
    <w:lvl w:ilvl="0" w:tplc="D130D254">
      <w:numFmt w:val="bullet"/>
      <w:lvlText w:val="•"/>
      <w:lvlJc w:val="left"/>
      <w:pPr>
        <w:ind w:left="1571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D84767E">
      <w:numFmt w:val="bullet"/>
      <w:lvlText w:val="•"/>
      <w:lvlJc w:val="left"/>
      <w:pPr>
        <w:ind w:left="2500" w:hanging="130"/>
      </w:pPr>
      <w:rPr>
        <w:rFonts w:hint="default"/>
        <w:lang w:val="en-US" w:eastAsia="en-US" w:bidi="ar-SA"/>
      </w:rPr>
    </w:lvl>
    <w:lvl w:ilvl="2" w:tplc="2382AA9C">
      <w:numFmt w:val="bullet"/>
      <w:lvlText w:val="•"/>
      <w:lvlJc w:val="left"/>
      <w:pPr>
        <w:ind w:left="3420" w:hanging="130"/>
      </w:pPr>
      <w:rPr>
        <w:rFonts w:hint="default"/>
        <w:lang w:val="en-US" w:eastAsia="en-US" w:bidi="ar-SA"/>
      </w:rPr>
    </w:lvl>
    <w:lvl w:ilvl="3" w:tplc="D2383D8E">
      <w:numFmt w:val="bullet"/>
      <w:lvlText w:val="•"/>
      <w:lvlJc w:val="left"/>
      <w:pPr>
        <w:ind w:left="4340" w:hanging="130"/>
      </w:pPr>
      <w:rPr>
        <w:rFonts w:hint="default"/>
        <w:lang w:val="en-US" w:eastAsia="en-US" w:bidi="ar-SA"/>
      </w:rPr>
    </w:lvl>
    <w:lvl w:ilvl="4" w:tplc="E112F032">
      <w:numFmt w:val="bullet"/>
      <w:lvlText w:val="•"/>
      <w:lvlJc w:val="left"/>
      <w:pPr>
        <w:ind w:left="5260" w:hanging="130"/>
      </w:pPr>
      <w:rPr>
        <w:rFonts w:hint="default"/>
        <w:lang w:val="en-US" w:eastAsia="en-US" w:bidi="ar-SA"/>
      </w:rPr>
    </w:lvl>
    <w:lvl w:ilvl="5" w:tplc="368E5276">
      <w:numFmt w:val="bullet"/>
      <w:lvlText w:val="•"/>
      <w:lvlJc w:val="left"/>
      <w:pPr>
        <w:ind w:left="6180" w:hanging="130"/>
      </w:pPr>
      <w:rPr>
        <w:rFonts w:hint="default"/>
        <w:lang w:val="en-US" w:eastAsia="en-US" w:bidi="ar-SA"/>
      </w:rPr>
    </w:lvl>
    <w:lvl w:ilvl="6" w:tplc="D332C26C">
      <w:numFmt w:val="bullet"/>
      <w:lvlText w:val="•"/>
      <w:lvlJc w:val="left"/>
      <w:pPr>
        <w:ind w:left="7100" w:hanging="130"/>
      </w:pPr>
      <w:rPr>
        <w:rFonts w:hint="default"/>
        <w:lang w:val="en-US" w:eastAsia="en-US" w:bidi="ar-SA"/>
      </w:rPr>
    </w:lvl>
    <w:lvl w:ilvl="7" w:tplc="2A48994E">
      <w:numFmt w:val="bullet"/>
      <w:lvlText w:val="•"/>
      <w:lvlJc w:val="left"/>
      <w:pPr>
        <w:ind w:left="8020" w:hanging="130"/>
      </w:pPr>
      <w:rPr>
        <w:rFonts w:hint="default"/>
        <w:lang w:val="en-US" w:eastAsia="en-US" w:bidi="ar-SA"/>
      </w:rPr>
    </w:lvl>
    <w:lvl w:ilvl="8" w:tplc="CC7C6D62">
      <w:numFmt w:val="bullet"/>
      <w:lvlText w:val="•"/>
      <w:lvlJc w:val="left"/>
      <w:pPr>
        <w:ind w:left="8940" w:hanging="130"/>
      </w:pPr>
      <w:rPr>
        <w:rFonts w:hint="default"/>
        <w:lang w:val="en-US" w:eastAsia="en-US" w:bidi="ar-SA"/>
      </w:rPr>
    </w:lvl>
  </w:abstractNum>
  <w:abstractNum w:abstractNumId="1" w15:restartNumberingAfterBreak="0">
    <w:nsid w:val="072B1A49"/>
    <w:multiLevelType w:val="hybridMultilevel"/>
    <w:tmpl w:val="1DC4460C"/>
    <w:lvl w:ilvl="0" w:tplc="9F10D5E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4AE763C">
      <w:start w:val="1"/>
      <w:numFmt w:val="decimal"/>
      <w:lvlText w:val="%2."/>
      <w:lvlJc w:val="left"/>
      <w:pPr>
        <w:ind w:left="82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2" w:tplc="62FE48FA">
      <w:numFmt w:val="bullet"/>
      <w:lvlText w:val="-"/>
      <w:lvlJc w:val="left"/>
      <w:pPr>
        <w:ind w:left="11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en-US" w:eastAsia="en-US" w:bidi="ar-SA"/>
      </w:rPr>
    </w:lvl>
    <w:lvl w:ilvl="3" w:tplc="FF5E66AC">
      <w:numFmt w:val="bullet"/>
      <w:lvlText w:val="•"/>
      <w:lvlJc w:val="left"/>
      <w:pPr>
        <w:ind w:left="2380" w:hanging="361"/>
      </w:pPr>
      <w:rPr>
        <w:rFonts w:hint="default"/>
        <w:lang w:val="en-US" w:eastAsia="en-US" w:bidi="ar-SA"/>
      </w:rPr>
    </w:lvl>
    <w:lvl w:ilvl="4" w:tplc="2E8E4610">
      <w:numFmt w:val="bullet"/>
      <w:lvlText w:val="•"/>
      <w:lvlJc w:val="left"/>
      <w:pPr>
        <w:ind w:left="3580" w:hanging="361"/>
      </w:pPr>
      <w:rPr>
        <w:rFonts w:hint="default"/>
        <w:lang w:val="en-US" w:eastAsia="en-US" w:bidi="ar-SA"/>
      </w:rPr>
    </w:lvl>
    <w:lvl w:ilvl="5" w:tplc="674672A8">
      <w:numFmt w:val="bullet"/>
      <w:lvlText w:val="•"/>
      <w:lvlJc w:val="left"/>
      <w:pPr>
        <w:ind w:left="4780" w:hanging="361"/>
      </w:pPr>
      <w:rPr>
        <w:rFonts w:hint="default"/>
        <w:lang w:val="en-US" w:eastAsia="en-US" w:bidi="ar-SA"/>
      </w:rPr>
    </w:lvl>
    <w:lvl w:ilvl="6" w:tplc="32E27278">
      <w:numFmt w:val="bullet"/>
      <w:lvlText w:val="•"/>
      <w:lvlJc w:val="left"/>
      <w:pPr>
        <w:ind w:left="5980" w:hanging="361"/>
      </w:pPr>
      <w:rPr>
        <w:rFonts w:hint="default"/>
        <w:lang w:val="en-US" w:eastAsia="en-US" w:bidi="ar-SA"/>
      </w:rPr>
    </w:lvl>
    <w:lvl w:ilvl="7" w:tplc="EE16694E">
      <w:numFmt w:val="bullet"/>
      <w:lvlText w:val="•"/>
      <w:lvlJc w:val="left"/>
      <w:pPr>
        <w:ind w:left="7180" w:hanging="361"/>
      </w:pPr>
      <w:rPr>
        <w:rFonts w:hint="default"/>
        <w:lang w:val="en-US" w:eastAsia="en-US" w:bidi="ar-SA"/>
      </w:rPr>
    </w:lvl>
    <w:lvl w:ilvl="8" w:tplc="2F74E70A">
      <w:numFmt w:val="bullet"/>
      <w:lvlText w:val="•"/>
      <w:lvlJc w:val="left"/>
      <w:pPr>
        <w:ind w:left="838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4935BC9"/>
    <w:multiLevelType w:val="hybridMultilevel"/>
    <w:tmpl w:val="0BDC3584"/>
    <w:lvl w:ilvl="0" w:tplc="55482A96">
      <w:start w:val="1"/>
      <w:numFmt w:val="decimal"/>
      <w:lvlText w:val="%1."/>
      <w:lvlJc w:val="left"/>
      <w:pPr>
        <w:ind w:left="940" w:hanging="22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49666198">
      <w:numFmt w:val="bullet"/>
      <w:lvlText w:val="-"/>
      <w:lvlJc w:val="left"/>
      <w:pPr>
        <w:ind w:left="1551" w:hanging="110"/>
      </w:pPr>
      <w:rPr>
        <w:rFonts w:ascii="Times New Roman" w:eastAsia="Times New Roman" w:hAnsi="Times New Roman" w:cs="Times New Roman" w:hint="default"/>
        <w:spacing w:val="0"/>
        <w:w w:val="100"/>
        <w:lang w:val="en-US" w:eastAsia="en-US" w:bidi="ar-SA"/>
      </w:rPr>
    </w:lvl>
    <w:lvl w:ilvl="2" w:tplc="A2088632">
      <w:numFmt w:val="bullet"/>
      <w:lvlText w:val="•"/>
      <w:lvlJc w:val="left"/>
      <w:pPr>
        <w:ind w:left="1580" w:hanging="110"/>
      </w:pPr>
      <w:rPr>
        <w:rFonts w:hint="default"/>
        <w:lang w:val="en-US" w:eastAsia="en-US" w:bidi="ar-SA"/>
      </w:rPr>
    </w:lvl>
    <w:lvl w:ilvl="3" w:tplc="9340907E">
      <w:numFmt w:val="bullet"/>
      <w:lvlText w:val="•"/>
      <w:lvlJc w:val="left"/>
      <w:pPr>
        <w:ind w:left="2730" w:hanging="110"/>
      </w:pPr>
      <w:rPr>
        <w:rFonts w:hint="default"/>
        <w:lang w:val="en-US" w:eastAsia="en-US" w:bidi="ar-SA"/>
      </w:rPr>
    </w:lvl>
    <w:lvl w:ilvl="4" w:tplc="D52483A8">
      <w:numFmt w:val="bullet"/>
      <w:lvlText w:val="•"/>
      <w:lvlJc w:val="left"/>
      <w:pPr>
        <w:ind w:left="3880" w:hanging="110"/>
      </w:pPr>
      <w:rPr>
        <w:rFonts w:hint="default"/>
        <w:lang w:val="en-US" w:eastAsia="en-US" w:bidi="ar-SA"/>
      </w:rPr>
    </w:lvl>
    <w:lvl w:ilvl="5" w:tplc="670C8E4A">
      <w:numFmt w:val="bullet"/>
      <w:lvlText w:val="•"/>
      <w:lvlJc w:val="left"/>
      <w:pPr>
        <w:ind w:left="5030" w:hanging="110"/>
      </w:pPr>
      <w:rPr>
        <w:rFonts w:hint="default"/>
        <w:lang w:val="en-US" w:eastAsia="en-US" w:bidi="ar-SA"/>
      </w:rPr>
    </w:lvl>
    <w:lvl w:ilvl="6" w:tplc="3B1AB0C4">
      <w:numFmt w:val="bullet"/>
      <w:lvlText w:val="•"/>
      <w:lvlJc w:val="left"/>
      <w:pPr>
        <w:ind w:left="6180" w:hanging="110"/>
      </w:pPr>
      <w:rPr>
        <w:rFonts w:hint="default"/>
        <w:lang w:val="en-US" w:eastAsia="en-US" w:bidi="ar-SA"/>
      </w:rPr>
    </w:lvl>
    <w:lvl w:ilvl="7" w:tplc="EEEC9CF4">
      <w:numFmt w:val="bullet"/>
      <w:lvlText w:val="•"/>
      <w:lvlJc w:val="left"/>
      <w:pPr>
        <w:ind w:left="7330" w:hanging="110"/>
      </w:pPr>
      <w:rPr>
        <w:rFonts w:hint="default"/>
        <w:lang w:val="en-US" w:eastAsia="en-US" w:bidi="ar-SA"/>
      </w:rPr>
    </w:lvl>
    <w:lvl w:ilvl="8" w:tplc="E1CCCA06">
      <w:numFmt w:val="bullet"/>
      <w:lvlText w:val="•"/>
      <w:lvlJc w:val="left"/>
      <w:pPr>
        <w:ind w:left="8480" w:hanging="110"/>
      </w:pPr>
      <w:rPr>
        <w:rFonts w:hint="default"/>
        <w:lang w:val="en-US" w:eastAsia="en-US" w:bidi="ar-SA"/>
      </w:rPr>
    </w:lvl>
  </w:abstractNum>
  <w:abstractNum w:abstractNumId="3" w15:restartNumberingAfterBreak="0">
    <w:nsid w:val="5AFA002E"/>
    <w:multiLevelType w:val="hybridMultilevel"/>
    <w:tmpl w:val="40E89A4C"/>
    <w:lvl w:ilvl="0" w:tplc="D688C414">
      <w:numFmt w:val="bullet"/>
      <w:lvlText w:val=""/>
      <w:lvlJc w:val="left"/>
      <w:pPr>
        <w:ind w:left="190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440405C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2" w:tplc="67B4BA70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3" w:tplc="0B8E99F0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4" w:tplc="087022E2"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ar-SA"/>
      </w:rPr>
    </w:lvl>
    <w:lvl w:ilvl="5" w:tplc="9852FF90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6" w:tplc="FFEA565E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 w:tplc="C8AAABA0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AF421CC2"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3C529D5"/>
    <w:multiLevelType w:val="hybridMultilevel"/>
    <w:tmpl w:val="2D4C1508"/>
    <w:lvl w:ilvl="0" w:tplc="2AE4B252">
      <w:numFmt w:val="bullet"/>
      <w:lvlText w:val="•"/>
      <w:lvlJc w:val="left"/>
      <w:pPr>
        <w:ind w:left="720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DCA29D8">
      <w:numFmt w:val="bullet"/>
      <w:lvlText w:val="•"/>
      <w:lvlJc w:val="left"/>
      <w:pPr>
        <w:ind w:left="1726" w:hanging="135"/>
      </w:pPr>
      <w:rPr>
        <w:rFonts w:hint="default"/>
        <w:lang w:val="en-US" w:eastAsia="en-US" w:bidi="ar-SA"/>
      </w:rPr>
    </w:lvl>
    <w:lvl w:ilvl="2" w:tplc="86AA8768">
      <w:numFmt w:val="bullet"/>
      <w:lvlText w:val="•"/>
      <w:lvlJc w:val="left"/>
      <w:pPr>
        <w:ind w:left="2732" w:hanging="135"/>
      </w:pPr>
      <w:rPr>
        <w:rFonts w:hint="default"/>
        <w:lang w:val="en-US" w:eastAsia="en-US" w:bidi="ar-SA"/>
      </w:rPr>
    </w:lvl>
    <w:lvl w:ilvl="3" w:tplc="2FE00BCA">
      <w:numFmt w:val="bullet"/>
      <w:lvlText w:val="•"/>
      <w:lvlJc w:val="left"/>
      <w:pPr>
        <w:ind w:left="3738" w:hanging="135"/>
      </w:pPr>
      <w:rPr>
        <w:rFonts w:hint="default"/>
        <w:lang w:val="en-US" w:eastAsia="en-US" w:bidi="ar-SA"/>
      </w:rPr>
    </w:lvl>
    <w:lvl w:ilvl="4" w:tplc="AF7A8958">
      <w:numFmt w:val="bullet"/>
      <w:lvlText w:val="•"/>
      <w:lvlJc w:val="left"/>
      <w:pPr>
        <w:ind w:left="4744" w:hanging="135"/>
      </w:pPr>
      <w:rPr>
        <w:rFonts w:hint="default"/>
        <w:lang w:val="en-US" w:eastAsia="en-US" w:bidi="ar-SA"/>
      </w:rPr>
    </w:lvl>
    <w:lvl w:ilvl="5" w:tplc="8A1CC950">
      <w:numFmt w:val="bullet"/>
      <w:lvlText w:val="•"/>
      <w:lvlJc w:val="left"/>
      <w:pPr>
        <w:ind w:left="5750" w:hanging="135"/>
      </w:pPr>
      <w:rPr>
        <w:rFonts w:hint="default"/>
        <w:lang w:val="en-US" w:eastAsia="en-US" w:bidi="ar-SA"/>
      </w:rPr>
    </w:lvl>
    <w:lvl w:ilvl="6" w:tplc="81F058B2">
      <w:numFmt w:val="bullet"/>
      <w:lvlText w:val="•"/>
      <w:lvlJc w:val="left"/>
      <w:pPr>
        <w:ind w:left="6756" w:hanging="135"/>
      </w:pPr>
      <w:rPr>
        <w:rFonts w:hint="default"/>
        <w:lang w:val="en-US" w:eastAsia="en-US" w:bidi="ar-SA"/>
      </w:rPr>
    </w:lvl>
    <w:lvl w:ilvl="7" w:tplc="0310D8AE">
      <w:numFmt w:val="bullet"/>
      <w:lvlText w:val="•"/>
      <w:lvlJc w:val="left"/>
      <w:pPr>
        <w:ind w:left="7762" w:hanging="135"/>
      </w:pPr>
      <w:rPr>
        <w:rFonts w:hint="default"/>
        <w:lang w:val="en-US" w:eastAsia="en-US" w:bidi="ar-SA"/>
      </w:rPr>
    </w:lvl>
    <w:lvl w:ilvl="8" w:tplc="141E3F18">
      <w:numFmt w:val="bullet"/>
      <w:lvlText w:val="•"/>
      <w:lvlJc w:val="left"/>
      <w:pPr>
        <w:ind w:left="8768" w:hanging="135"/>
      </w:pPr>
      <w:rPr>
        <w:rFonts w:hint="default"/>
        <w:lang w:val="en-US" w:eastAsia="en-US" w:bidi="ar-SA"/>
      </w:rPr>
    </w:lvl>
  </w:abstractNum>
  <w:num w:numId="1" w16cid:durableId="1407071726">
    <w:abstractNumId w:val="0"/>
  </w:num>
  <w:num w:numId="2" w16cid:durableId="260533383">
    <w:abstractNumId w:val="2"/>
  </w:num>
  <w:num w:numId="3" w16cid:durableId="559901502">
    <w:abstractNumId w:val="4"/>
  </w:num>
  <w:num w:numId="4" w16cid:durableId="147065375">
    <w:abstractNumId w:val="3"/>
  </w:num>
  <w:num w:numId="5" w16cid:durableId="796677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AB"/>
    <w:rsid w:val="001762AB"/>
    <w:rsid w:val="00206360"/>
    <w:rsid w:val="00292BD0"/>
    <w:rsid w:val="003B71FC"/>
    <w:rsid w:val="007D3FA8"/>
    <w:rsid w:val="007D799D"/>
    <w:rsid w:val="00871BD5"/>
    <w:rsid w:val="00952BC3"/>
    <w:rsid w:val="00B22465"/>
    <w:rsid w:val="00BC37D9"/>
    <w:rsid w:val="00D1235B"/>
    <w:rsid w:val="00E64ABD"/>
    <w:rsid w:val="00E65506"/>
    <w:rsid w:val="00F52C6F"/>
    <w:rsid w:val="00FB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D171"/>
  <w15:docId w15:val="{A48B9E31-5213-4F00-BC97-189416AB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3FA16-4472-4281-87FB-78689786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1697</Words>
  <Characters>9679</Characters>
  <Application>Microsoft Office Word</Application>
  <DocSecurity>0</DocSecurity>
  <Lines>80</Lines>
  <Paragraphs>22</Paragraphs>
  <ScaleCrop>false</ScaleCrop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Shawanda S. Anderson</dc:creator>
  <cp:lastModifiedBy>Bertha Alvarez</cp:lastModifiedBy>
  <cp:revision>15</cp:revision>
  <dcterms:created xsi:type="dcterms:W3CDTF">2023-10-25T15:38:00Z</dcterms:created>
  <dcterms:modified xsi:type="dcterms:W3CDTF">2023-10-25T16:29:00Z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2023-10-25T00:00:00Z</vt:filetime>
  </property>
</Properties>
</file>