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72" w:rsidRPr="00DD5846" w:rsidRDefault="00A46A72" w:rsidP="00277620">
      <w:pPr>
        <w:ind w:left="4320" w:firstLine="720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D78A7E" wp14:editId="4CE8CA48">
            <wp:simplePos x="0" y="0"/>
            <wp:positionH relativeFrom="margin">
              <wp:posOffset>0</wp:posOffset>
            </wp:positionH>
            <wp:positionV relativeFrom="paragraph">
              <wp:posOffset>44754</wp:posOffset>
            </wp:positionV>
            <wp:extent cx="2568271" cy="735156"/>
            <wp:effectExtent l="0" t="0" r="381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271" cy="735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8"/>
        </w:rPr>
        <w:t xml:space="preserve">      </w:t>
      </w:r>
      <w:r w:rsidRPr="00A46A72">
        <w:rPr>
          <w:b/>
          <w:sz w:val="32"/>
          <w:szCs w:val="28"/>
        </w:rPr>
        <w:t>Laura Robinson, Counselor</w:t>
      </w:r>
    </w:p>
    <w:p w:rsidR="00A46A72" w:rsidRPr="00A46A72" w:rsidRDefault="00A46A72" w:rsidP="00A46A72">
      <w:pPr>
        <w:jc w:val="right"/>
        <w:rPr>
          <w:b/>
          <w:bCs/>
          <w:sz w:val="28"/>
          <w:szCs w:val="28"/>
        </w:rPr>
      </w:pPr>
      <w:r w:rsidRPr="00F87637">
        <w:rPr>
          <w:b/>
          <w:bCs/>
          <w:sz w:val="32"/>
          <w:szCs w:val="32"/>
        </w:rPr>
        <w:tab/>
      </w:r>
      <w:r w:rsidRPr="00A46A72">
        <w:rPr>
          <w:b/>
          <w:bCs/>
          <w:sz w:val="28"/>
          <w:szCs w:val="28"/>
        </w:rPr>
        <w:t>H.F. McNeill Elementary</w:t>
      </w:r>
    </w:p>
    <w:p w:rsidR="00A46A72" w:rsidRDefault="00A46A72" w:rsidP="00A46A72">
      <w:pPr>
        <w:jc w:val="right"/>
        <w:rPr>
          <w:bCs/>
        </w:rPr>
      </w:pPr>
      <w:r w:rsidRPr="00F87637">
        <w:rPr>
          <w:bCs/>
        </w:rPr>
        <w:t xml:space="preserve">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</w:r>
      <w:r>
        <w:rPr>
          <w:bCs/>
        </w:rPr>
        <w:tab/>
        <w:t xml:space="preserve">       7300 S</w:t>
      </w:r>
      <w:r w:rsidR="003938FF">
        <w:rPr>
          <w:bCs/>
        </w:rPr>
        <w:t xml:space="preserve"> Mason Road </w:t>
      </w:r>
      <w:r>
        <w:rPr>
          <w:bCs/>
        </w:rPr>
        <w:t>Richmond, TX 77407</w:t>
      </w:r>
    </w:p>
    <w:p w:rsidR="00A46A72" w:rsidRPr="00A46A72" w:rsidRDefault="00A46A72" w:rsidP="00A46A72">
      <w:pPr>
        <w:jc w:val="right"/>
        <w:rPr>
          <w:bCs/>
          <w:i/>
        </w:rPr>
      </w:pPr>
      <w:r w:rsidRPr="00A46A72">
        <w:t xml:space="preserve">  Phone: 832-223-280</w:t>
      </w:r>
      <w:r w:rsidR="00297596">
        <w:t>5</w:t>
      </w:r>
      <w:r w:rsidRPr="00A46A72">
        <w:t xml:space="preserve">    Fax: 832-223-280</w:t>
      </w:r>
      <w:r w:rsidR="00DD43E5">
        <w:t>1</w:t>
      </w:r>
      <w:r w:rsidRPr="00A46A72">
        <w:rPr>
          <w:bCs/>
          <w:i/>
        </w:rPr>
        <w:tab/>
      </w:r>
    </w:p>
    <w:p w:rsidR="004D3BD3" w:rsidRDefault="004D3BD3" w:rsidP="00DD6051">
      <w:pPr>
        <w:rPr>
          <w:rFonts w:ascii="Bookman Old Style" w:hAnsi="Bookman Old Style"/>
          <w:sz w:val="26"/>
          <w:szCs w:val="26"/>
        </w:rPr>
      </w:pPr>
    </w:p>
    <w:p w:rsidR="004D3BD3" w:rsidRDefault="004D3BD3" w:rsidP="00DD6051">
      <w:pPr>
        <w:rPr>
          <w:rFonts w:ascii="Bookman Old Style" w:hAnsi="Bookman Old Style"/>
          <w:sz w:val="26"/>
          <w:szCs w:val="26"/>
        </w:rPr>
      </w:pPr>
    </w:p>
    <w:p w:rsidR="004D3BD3" w:rsidRPr="004D3BD3" w:rsidRDefault="004D3BD3" w:rsidP="004D3BD3">
      <w:pPr>
        <w:jc w:val="right"/>
        <w:rPr>
          <w:rFonts w:ascii="Bookman Old Style" w:hAnsi="Bookman Old Style"/>
          <w:sz w:val="25"/>
          <w:szCs w:val="25"/>
        </w:rPr>
      </w:pPr>
      <w:r w:rsidRPr="004D3BD3">
        <w:rPr>
          <w:rFonts w:ascii="Bookman Old Style" w:hAnsi="Bookman Old Style"/>
          <w:sz w:val="25"/>
          <w:szCs w:val="25"/>
        </w:rPr>
        <w:t>April 1</w:t>
      </w:r>
      <w:r w:rsidR="006E5530">
        <w:rPr>
          <w:rFonts w:ascii="Bookman Old Style" w:hAnsi="Bookman Old Style"/>
          <w:sz w:val="25"/>
          <w:szCs w:val="25"/>
        </w:rPr>
        <w:t>2</w:t>
      </w:r>
      <w:r w:rsidRPr="004D3BD3">
        <w:rPr>
          <w:rFonts w:ascii="Bookman Old Style" w:hAnsi="Bookman Old Style"/>
          <w:sz w:val="25"/>
          <w:szCs w:val="25"/>
        </w:rPr>
        <w:t>, 2018</w:t>
      </w:r>
    </w:p>
    <w:p w:rsidR="004D3BD3" w:rsidRPr="004D3BD3" w:rsidRDefault="004D3BD3" w:rsidP="004D3BD3">
      <w:pPr>
        <w:jc w:val="right"/>
        <w:rPr>
          <w:rFonts w:ascii="Bookman Old Style" w:hAnsi="Bookman Old Style"/>
          <w:sz w:val="25"/>
          <w:szCs w:val="25"/>
        </w:rPr>
      </w:pPr>
    </w:p>
    <w:p w:rsidR="00DD6051" w:rsidRPr="004D3BD3" w:rsidRDefault="001A7F61" w:rsidP="004D3BD3">
      <w:pPr>
        <w:spacing w:line="360" w:lineRule="auto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Merlin </w:t>
      </w:r>
      <w:bookmarkStart w:id="0" w:name="_GoBack"/>
      <w:bookmarkEnd w:id="0"/>
      <w:r w:rsidR="00DD6051" w:rsidRPr="004D3BD3">
        <w:rPr>
          <w:rFonts w:ascii="Bookman Old Style" w:hAnsi="Bookman Old Style"/>
          <w:sz w:val="25"/>
          <w:szCs w:val="25"/>
        </w:rPr>
        <w:t>Parents,</w:t>
      </w:r>
    </w:p>
    <w:p w:rsidR="004D3BD3" w:rsidRPr="004D3BD3" w:rsidRDefault="004D3BD3" w:rsidP="004D3BD3">
      <w:pPr>
        <w:spacing w:line="360" w:lineRule="auto"/>
        <w:rPr>
          <w:rFonts w:ascii="Bookman Old Style" w:hAnsi="Bookman Old Style"/>
          <w:sz w:val="25"/>
          <w:szCs w:val="25"/>
        </w:rPr>
      </w:pPr>
    </w:p>
    <w:p w:rsidR="00DD6051" w:rsidRPr="004D3BD3" w:rsidRDefault="00DD6051" w:rsidP="004D3BD3">
      <w:pPr>
        <w:spacing w:line="360" w:lineRule="auto"/>
        <w:rPr>
          <w:rFonts w:ascii="Bookman Old Style" w:hAnsi="Bookman Old Style"/>
          <w:sz w:val="25"/>
          <w:szCs w:val="25"/>
        </w:rPr>
      </w:pPr>
      <w:r w:rsidRPr="004D3BD3">
        <w:rPr>
          <w:rFonts w:ascii="Bookman Old Style" w:hAnsi="Bookman Old Style"/>
          <w:sz w:val="25"/>
          <w:szCs w:val="25"/>
        </w:rPr>
        <w:tab/>
        <w:t xml:space="preserve">Our National Elementary Honor Society (NEHS) students are hosting </w:t>
      </w:r>
      <w:r w:rsidR="004D3BD3" w:rsidRPr="004D3BD3">
        <w:rPr>
          <w:rFonts w:ascii="Bookman Old Style" w:hAnsi="Bookman Old Style"/>
          <w:sz w:val="25"/>
          <w:szCs w:val="25"/>
        </w:rPr>
        <w:t>a F</w:t>
      </w:r>
      <w:r w:rsidR="00C874AE" w:rsidRPr="004D3BD3">
        <w:rPr>
          <w:rFonts w:ascii="Bookman Old Style" w:hAnsi="Bookman Old Style"/>
          <w:sz w:val="25"/>
          <w:szCs w:val="25"/>
        </w:rPr>
        <w:t xml:space="preserve">ood </w:t>
      </w:r>
      <w:r w:rsidR="004D3BD3" w:rsidRPr="004D3BD3">
        <w:rPr>
          <w:rFonts w:ascii="Bookman Old Style" w:hAnsi="Bookman Old Style"/>
          <w:sz w:val="25"/>
          <w:szCs w:val="25"/>
        </w:rPr>
        <w:t>D</w:t>
      </w:r>
      <w:r w:rsidRPr="004D3BD3">
        <w:rPr>
          <w:rFonts w:ascii="Bookman Old Style" w:hAnsi="Bookman Old Style"/>
          <w:sz w:val="25"/>
          <w:szCs w:val="25"/>
        </w:rPr>
        <w:t>riv</w:t>
      </w:r>
      <w:r w:rsidR="00C874AE" w:rsidRPr="004D3BD3">
        <w:rPr>
          <w:rFonts w:ascii="Bookman Old Style" w:hAnsi="Bookman Old Style"/>
          <w:sz w:val="25"/>
          <w:szCs w:val="25"/>
        </w:rPr>
        <w:t xml:space="preserve">e </w:t>
      </w:r>
      <w:r w:rsidR="004D3BD3" w:rsidRPr="004D3BD3">
        <w:rPr>
          <w:rFonts w:ascii="Bookman Old Style" w:hAnsi="Bookman Old Style"/>
          <w:sz w:val="25"/>
          <w:szCs w:val="25"/>
        </w:rPr>
        <w:t xml:space="preserve">to benefit Lunches of Love. The food drive will run </w:t>
      </w:r>
      <w:r w:rsidR="00C874AE" w:rsidRPr="004D3BD3">
        <w:rPr>
          <w:rFonts w:ascii="Bookman Old Style" w:hAnsi="Bookman Old Style"/>
          <w:b/>
          <w:sz w:val="25"/>
          <w:szCs w:val="25"/>
          <w:u w:val="single"/>
        </w:rPr>
        <w:t>April 16</w:t>
      </w:r>
      <w:r w:rsidR="00C874AE" w:rsidRPr="004D3BD3">
        <w:rPr>
          <w:rFonts w:ascii="Bookman Old Style" w:hAnsi="Bookman Old Style"/>
          <w:b/>
          <w:sz w:val="25"/>
          <w:szCs w:val="25"/>
          <w:u w:val="single"/>
          <w:vertAlign w:val="superscript"/>
        </w:rPr>
        <w:t>th</w:t>
      </w:r>
      <w:r w:rsidR="00C874AE" w:rsidRPr="004D3BD3">
        <w:rPr>
          <w:rFonts w:ascii="Bookman Old Style" w:hAnsi="Bookman Old Style"/>
          <w:b/>
          <w:sz w:val="25"/>
          <w:szCs w:val="25"/>
          <w:u w:val="single"/>
        </w:rPr>
        <w:t xml:space="preserve"> – 27</w:t>
      </w:r>
      <w:r w:rsidR="00C874AE" w:rsidRPr="004D3BD3">
        <w:rPr>
          <w:rFonts w:ascii="Bookman Old Style" w:hAnsi="Bookman Old Style"/>
          <w:b/>
          <w:sz w:val="25"/>
          <w:szCs w:val="25"/>
          <w:u w:val="single"/>
          <w:vertAlign w:val="superscript"/>
        </w:rPr>
        <w:t>th</w:t>
      </w:r>
      <w:r w:rsidR="00C874AE" w:rsidRPr="004D3BD3">
        <w:rPr>
          <w:rFonts w:ascii="Bookman Old Style" w:hAnsi="Bookman Old Style"/>
          <w:b/>
          <w:sz w:val="25"/>
          <w:szCs w:val="25"/>
          <w:u w:val="single"/>
        </w:rPr>
        <w:t>.</w:t>
      </w:r>
    </w:p>
    <w:p w:rsidR="00DD6051" w:rsidRPr="004D3BD3" w:rsidRDefault="00DD6051" w:rsidP="004D3BD3">
      <w:pPr>
        <w:spacing w:line="360" w:lineRule="auto"/>
        <w:ind w:firstLine="720"/>
        <w:rPr>
          <w:rFonts w:ascii="Bookman Old Style" w:hAnsi="Bookman Old Style"/>
          <w:sz w:val="25"/>
          <w:szCs w:val="25"/>
        </w:rPr>
      </w:pPr>
    </w:p>
    <w:p w:rsidR="004D3BD3" w:rsidRDefault="00C874AE" w:rsidP="004D3BD3">
      <w:pPr>
        <w:spacing w:line="360" w:lineRule="auto"/>
        <w:ind w:firstLine="720"/>
        <w:rPr>
          <w:rFonts w:ascii="Bookman Old Style" w:hAnsi="Bookman Old Style"/>
          <w:sz w:val="25"/>
          <w:szCs w:val="25"/>
        </w:rPr>
      </w:pPr>
      <w:r w:rsidRPr="004D3BD3">
        <w:rPr>
          <w:rFonts w:ascii="Bookman Old Style" w:hAnsi="Bookman Old Style"/>
          <w:sz w:val="25"/>
          <w:szCs w:val="25"/>
        </w:rPr>
        <w:t>Lunches of Love</w:t>
      </w:r>
      <w:r w:rsidR="004D3BD3">
        <w:rPr>
          <w:rFonts w:ascii="Bookman Old Style" w:hAnsi="Bookman Old Style"/>
          <w:sz w:val="25"/>
          <w:szCs w:val="25"/>
        </w:rPr>
        <w:t xml:space="preserve"> (LOL)</w:t>
      </w:r>
      <w:r w:rsidRPr="004D3BD3">
        <w:rPr>
          <w:rFonts w:ascii="Bookman Old Style" w:hAnsi="Bookman Old Style"/>
          <w:sz w:val="25"/>
          <w:szCs w:val="25"/>
        </w:rPr>
        <w:t xml:space="preserve"> is a non-profit orga</w:t>
      </w:r>
      <w:r w:rsidR="004D3BD3">
        <w:rPr>
          <w:rFonts w:ascii="Bookman Old Style" w:hAnsi="Bookman Old Style"/>
          <w:sz w:val="25"/>
          <w:szCs w:val="25"/>
        </w:rPr>
        <w:t xml:space="preserve">nization based out of Rosenberg, Texas. They are committed to helping end childhood hunger in Fort Bend County by providing a free, nutritious sack lunch during weekends and extended school holidays. LOL was founded in 2009 and fed 150 students. Today, LOL provides </w:t>
      </w:r>
      <w:r w:rsidR="00C36F12">
        <w:rPr>
          <w:rFonts w:ascii="Bookman Old Style" w:hAnsi="Bookman Old Style"/>
          <w:sz w:val="25"/>
          <w:szCs w:val="25"/>
        </w:rPr>
        <w:t xml:space="preserve">weekend </w:t>
      </w:r>
      <w:r w:rsidR="004D3BD3">
        <w:rPr>
          <w:rFonts w:ascii="Bookman Old Style" w:hAnsi="Bookman Old Style"/>
          <w:sz w:val="25"/>
          <w:szCs w:val="25"/>
        </w:rPr>
        <w:t>sack lunches to over 4,000 children, including 16 L</w:t>
      </w:r>
      <w:r w:rsidR="00B83A9B">
        <w:rPr>
          <w:rFonts w:ascii="Bookman Old Style" w:hAnsi="Bookman Old Style"/>
          <w:sz w:val="25"/>
          <w:szCs w:val="25"/>
        </w:rPr>
        <w:t xml:space="preserve">amar </w:t>
      </w:r>
      <w:r w:rsidR="004D3BD3">
        <w:rPr>
          <w:rFonts w:ascii="Bookman Old Style" w:hAnsi="Bookman Old Style"/>
          <w:sz w:val="25"/>
          <w:szCs w:val="25"/>
        </w:rPr>
        <w:t xml:space="preserve">CISD schools. McNeill Elementary is one of the </w:t>
      </w:r>
      <w:r w:rsidR="00B83A9B">
        <w:rPr>
          <w:rFonts w:ascii="Bookman Old Style" w:hAnsi="Bookman Old Style"/>
          <w:sz w:val="25"/>
          <w:szCs w:val="25"/>
        </w:rPr>
        <w:t>16 campuses that receive</w:t>
      </w:r>
      <w:r w:rsidR="004D3BD3">
        <w:rPr>
          <w:rFonts w:ascii="Bookman Old Style" w:hAnsi="Bookman Old Style"/>
          <w:sz w:val="25"/>
          <w:szCs w:val="25"/>
        </w:rPr>
        <w:t xml:space="preserve"> Weekend Care Packages.</w:t>
      </w:r>
    </w:p>
    <w:p w:rsidR="004D3BD3" w:rsidRDefault="004D3BD3" w:rsidP="004D3BD3">
      <w:pPr>
        <w:spacing w:line="360" w:lineRule="auto"/>
        <w:ind w:firstLine="720"/>
        <w:rPr>
          <w:rFonts w:ascii="Bookman Old Style" w:hAnsi="Bookman Old Style"/>
          <w:sz w:val="25"/>
          <w:szCs w:val="25"/>
        </w:rPr>
      </w:pPr>
    </w:p>
    <w:p w:rsidR="004D3BD3" w:rsidRDefault="004D3BD3" w:rsidP="004D3BD3">
      <w:pPr>
        <w:spacing w:line="360" w:lineRule="auto"/>
        <w:ind w:firstLine="720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We are grateful for LOL here at McNeill and </w:t>
      </w:r>
      <w:r w:rsidR="00B83A9B">
        <w:rPr>
          <w:rFonts w:ascii="Bookman Old Style" w:hAnsi="Bookman Old Style"/>
          <w:sz w:val="25"/>
          <w:szCs w:val="25"/>
        </w:rPr>
        <w:t xml:space="preserve">we </w:t>
      </w:r>
      <w:r>
        <w:rPr>
          <w:rFonts w:ascii="Bookman Old Style" w:hAnsi="Bookman Old Style"/>
          <w:sz w:val="25"/>
          <w:szCs w:val="25"/>
        </w:rPr>
        <w:t xml:space="preserve">would like to give back to the organization that so generously </w:t>
      </w:r>
      <w:r w:rsidR="00B83A9B">
        <w:rPr>
          <w:rFonts w:ascii="Bookman Old Style" w:hAnsi="Bookman Old Style"/>
          <w:sz w:val="25"/>
          <w:szCs w:val="25"/>
        </w:rPr>
        <w:t>gives back to the children of our</w:t>
      </w:r>
      <w:r>
        <w:rPr>
          <w:rFonts w:ascii="Bookman Old Style" w:hAnsi="Bookman Old Style"/>
          <w:sz w:val="25"/>
          <w:szCs w:val="25"/>
        </w:rPr>
        <w:t xml:space="preserve"> school district. If you would like to participate in the food drive, Lunches of Love has requested that we collect: </w:t>
      </w:r>
      <w:r w:rsidRPr="004D3BD3">
        <w:rPr>
          <w:rFonts w:ascii="Bookman Old Style" w:hAnsi="Bookman Old Style"/>
          <w:b/>
          <w:sz w:val="25"/>
          <w:szCs w:val="25"/>
        </w:rPr>
        <w:t xml:space="preserve">Granola Bars </w:t>
      </w:r>
      <w:r w:rsidRPr="00B83A9B">
        <w:rPr>
          <w:rFonts w:ascii="Bookman Old Style" w:hAnsi="Bookman Old Style"/>
          <w:sz w:val="25"/>
          <w:szCs w:val="25"/>
        </w:rPr>
        <w:t>and</w:t>
      </w:r>
      <w:r w:rsidRPr="004D3BD3">
        <w:rPr>
          <w:rFonts w:ascii="Bookman Old Style" w:hAnsi="Bookman Old Style"/>
          <w:b/>
          <w:sz w:val="25"/>
          <w:szCs w:val="25"/>
        </w:rPr>
        <w:t xml:space="preserve"> Fruit Cups</w:t>
      </w:r>
      <w:r>
        <w:rPr>
          <w:rFonts w:ascii="Bookman Old Style" w:hAnsi="Bookman Old Style"/>
          <w:sz w:val="25"/>
          <w:szCs w:val="25"/>
        </w:rPr>
        <w:t xml:space="preserve">. </w:t>
      </w:r>
      <w:r w:rsidR="00C36F12">
        <w:rPr>
          <w:rFonts w:ascii="Bookman Old Style" w:hAnsi="Bookman Old Style"/>
          <w:sz w:val="25"/>
          <w:szCs w:val="25"/>
        </w:rPr>
        <w:t>Please send all d</w:t>
      </w:r>
      <w:r>
        <w:rPr>
          <w:rFonts w:ascii="Bookman Old Style" w:hAnsi="Bookman Old Style"/>
          <w:sz w:val="25"/>
          <w:szCs w:val="25"/>
        </w:rPr>
        <w:t xml:space="preserve">onations to your classroom teacher, who in return, </w:t>
      </w:r>
      <w:r w:rsidR="00B83A9B">
        <w:rPr>
          <w:rFonts w:ascii="Bookman Old Style" w:hAnsi="Bookman Old Style"/>
          <w:sz w:val="25"/>
          <w:szCs w:val="25"/>
        </w:rPr>
        <w:t xml:space="preserve">will </w:t>
      </w:r>
      <w:r>
        <w:rPr>
          <w:rFonts w:ascii="Bookman Old Style" w:hAnsi="Bookman Old Style"/>
          <w:sz w:val="25"/>
          <w:szCs w:val="25"/>
        </w:rPr>
        <w:t>issue you</w:t>
      </w:r>
      <w:r w:rsidR="00C36F12">
        <w:rPr>
          <w:rFonts w:ascii="Bookman Old Style" w:hAnsi="Bookman Old Style"/>
          <w:sz w:val="25"/>
          <w:szCs w:val="25"/>
        </w:rPr>
        <w:t>r student</w:t>
      </w:r>
      <w:r>
        <w:rPr>
          <w:rFonts w:ascii="Bookman Old Style" w:hAnsi="Bookman Old Style"/>
          <w:sz w:val="25"/>
          <w:szCs w:val="25"/>
        </w:rPr>
        <w:t xml:space="preserve"> one house point for each package of granola bars/fruit cups you donate.</w:t>
      </w:r>
    </w:p>
    <w:p w:rsidR="004D3BD3" w:rsidRDefault="004D3BD3" w:rsidP="004D3BD3">
      <w:pPr>
        <w:spacing w:line="360" w:lineRule="auto"/>
        <w:ind w:firstLine="720"/>
        <w:rPr>
          <w:rFonts w:ascii="Bookman Old Style" w:hAnsi="Bookman Old Style"/>
          <w:sz w:val="25"/>
          <w:szCs w:val="25"/>
        </w:rPr>
      </w:pPr>
    </w:p>
    <w:p w:rsidR="004D3BD3" w:rsidRPr="004D3BD3" w:rsidRDefault="004D3BD3" w:rsidP="004D3BD3">
      <w:pPr>
        <w:spacing w:line="360" w:lineRule="auto"/>
        <w:ind w:firstLine="720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Thank you for your generosity and willingness to help Lunches of Love continue to fight childhood hunger in Fort Bend County and Lamar CISD.</w:t>
      </w:r>
    </w:p>
    <w:p w:rsidR="00FD19C7" w:rsidRPr="004D3BD3" w:rsidRDefault="00FD19C7" w:rsidP="00DD6051">
      <w:pPr>
        <w:ind w:firstLine="720"/>
        <w:rPr>
          <w:rFonts w:ascii="Bookman Old Style" w:hAnsi="Bookman Old Style"/>
          <w:sz w:val="25"/>
          <w:szCs w:val="25"/>
        </w:rPr>
      </w:pPr>
    </w:p>
    <w:p w:rsidR="0012716F" w:rsidRPr="004D3BD3" w:rsidRDefault="001A7F61" w:rsidP="00E80159">
      <w:pPr>
        <w:rPr>
          <w:sz w:val="25"/>
          <w:szCs w:val="25"/>
        </w:rPr>
      </w:pPr>
    </w:p>
    <w:p w:rsidR="00FC0E16" w:rsidRPr="004D3BD3" w:rsidRDefault="00FC0E16" w:rsidP="00FC0E16">
      <w:pPr>
        <w:jc w:val="center"/>
        <w:rPr>
          <w:rFonts w:ascii="Bookman Old Style" w:hAnsi="Bookman Old Style"/>
          <w:sz w:val="25"/>
          <w:szCs w:val="25"/>
        </w:rPr>
      </w:pPr>
      <w:r w:rsidRPr="004D3BD3">
        <w:rPr>
          <w:rFonts w:ascii="Bookman Old Style" w:hAnsi="Bookman Old Style"/>
          <w:sz w:val="25"/>
          <w:szCs w:val="25"/>
        </w:rPr>
        <w:t>Thank you,</w:t>
      </w:r>
    </w:p>
    <w:p w:rsidR="00FC0E16" w:rsidRPr="004D3BD3" w:rsidRDefault="00FC0E16" w:rsidP="00FC0E16">
      <w:pPr>
        <w:jc w:val="center"/>
        <w:rPr>
          <w:rFonts w:ascii="Bookman Old Style" w:hAnsi="Bookman Old Style"/>
          <w:sz w:val="25"/>
          <w:szCs w:val="25"/>
        </w:rPr>
      </w:pPr>
    </w:p>
    <w:p w:rsidR="00FC0E16" w:rsidRPr="004D3BD3" w:rsidRDefault="00FC0E16" w:rsidP="00FC0E16">
      <w:pPr>
        <w:jc w:val="center"/>
        <w:rPr>
          <w:rFonts w:ascii="Bookman Old Style" w:hAnsi="Bookman Old Style"/>
          <w:sz w:val="25"/>
          <w:szCs w:val="25"/>
        </w:rPr>
      </w:pPr>
    </w:p>
    <w:p w:rsidR="00FC0E16" w:rsidRPr="004D3BD3" w:rsidRDefault="00FC0E16" w:rsidP="00FC0E16">
      <w:pPr>
        <w:jc w:val="center"/>
        <w:rPr>
          <w:rFonts w:ascii="Bookman Old Style" w:hAnsi="Bookman Old Style"/>
          <w:sz w:val="25"/>
          <w:szCs w:val="25"/>
        </w:rPr>
      </w:pPr>
      <w:r w:rsidRPr="004D3BD3">
        <w:rPr>
          <w:rFonts w:ascii="Bookman Old Style" w:hAnsi="Bookman Old Style"/>
          <w:sz w:val="25"/>
          <w:szCs w:val="25"/>
        </w:rPr>
        <w:t>Laura Robinson</w:t>
      </w:r>
    </w:p>
    <w:sectPr w:rsidR="00FC0E16" w:rsidRPr="004D3BD3" w:rsidSect="00C36F12">
      <w:pgSz w:w="12240" w:h="15840"/>
      <w:pgMar w:top="720" w:right="99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72"/>
    <w:rsid w:val="00032C7E"/>
    <w:rsid w:val="00076BCF"/>
    <w:rsid w:val="000E520D"/>
    <w:rsid w:val="001427F7"/>
    <w:rsid w:val="001A712E"/>
    <w:rsid w:val="001A7F61"/>
    <w:rsid w:val="00277620"/>
    <w:rsid w:val="00297596"/>
    <w:rsid w:val="003726DC"/>
    <w:rsid w:val="003938FF"/>
    <w:rsid w:val="004538E6"/>
    <w:rsid w:val="004D0161"/>
    <w:rsid w:val="004D3BD3"/>
    <w:rsid w:val="005855E8"/>
    <w:rsid w:val="0060420C"/>
    <w:rsid w:val="006E5530"/>
    <w:rsid w:val="0074442A"/>
    <w:rsid w:val="00763D56"/>
    <w:rsid w:val="00867818"/>
    <w:rsid w:val="008B6EF0"/>
    <w:rsid w:val="00917F97"/>
    <w:rsid w:val="00924A7E"/>
    <w:rsid w:val="00947DFB"/>
    <w:rsid w:val="00A46A72"/>
    <w:rsid w:val="00AA1BDD"/>
    <w:rsid w:val="00AB4CE4"/>
    <w:rsid w:val="00B46E2D"/>
    <w:rsid w:val="00B83A9B"/>
    <w:rsid w:val="00BB1303"/>
    <w:rsid w:val="00C33F6E"/>
    <w:rsid w:val="00C36F12"/>
    <w:rsid w:val="00C44292"/>
    <w:rsid w:val="00C463BE"/>
    <w:rsid w:val="00C874AE"/>
    <w:rsid w:val="00CB027F"/>
    <w:rsid w:val="00CB6D40"/>
    <w:rsid w:val="00D54A80"/>
    <w:rsid w:val="00DC3AEF"/>
    <w:rsid w:val="00DD43E5"/>
    <w:rsid w:val="00DD6051"/>
    <w:rsid w:val="00E80159"/>
    <w:rsid w:val="00EB348E"/>
    <w:rsid w:val="00F066A8"/>
    <w:rsid w:val="00F23313"/>
    <w:rsid w:val="00F32431"/>
    <w:rsid w:val="00FC0E16"/>
    <w:rsid w:val="00FD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3662"/>
  <w15:chartTrackingRefBased/>
  <w15:docId w15:val="{07FC44F7-1213-4EE9-853A-FEE6DBD0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6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B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Consolidated Independent School District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Ciocca</dc:creator>
  <cp:keywords/>
  <dc:description/>
  <cp:lastModifiedBy>Laura Robinson</cp:lastModifiedBy>
  <cp:revision>9</cp:revision>
  <cp:lastPrinted>2017-03-28T16:18:00Z</cp:lastPrinted>
  <dcterms:created xsi:type="dcterms:W3CDTF">2018-03-28T19:12:00Z</dcterms:created>
  <dcterms:modified xsi:type="dcterms:W3CDTF">2018-04-12T12:31:00Z</dcterms:modified>
</cp:coreProperties>
</file>