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CADD" w14:textId="77777777" w:rsidR="00A87A00" w:rsidRPr="00A87A00" w:rsidRDefault="00A87A00" w:rsidP="00A87A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0" w:name="_GoBack"/>
      <w:bookmarkEnd w:id="0"/>
      <w:r w:rsidRPr="00A87A00">
        <w:rPr>
          <w:rFonts w:ascii="Times New Roman" w:eastAsia="Times New Roman" w:hAnsi="Times New Roman" w:cs="Times New Roman"/>
          <w:b/>
          <w:bCs/>
          <w:kern w:val="36"/>
          <w:sz w:val="24"/>
          <w:szCs w:val="24"/>
          <w:lang w:val="en"/>
        </w:rPr>
        <w:t>Peer pressure can actually be a good thing for your teenager</w:t>
      </w:r>
    </w:p>
    <w:p w14:paraId="16823364" w14:textId="77777777" w:rsidR="00A87A00" w:rsidRPr="00A87A00" w:rsidRDefault="00A87A00" w:rsidP="00A87A00">
      <w:pPr>
        <w:spacing w:before="100" w:beforeAutospacing="1" w:after="100" w:afterAutospacing="1" w:line="240" w:lineRule="auto"/>
        <w:rPr>
          <w:rFonts w:ascii="Times New Roman" w:eastAsia="Times New Roman" w:hAnsi="Times New Roman" w:cs="Times New Roman"/>
          <w:sz w:val="20"/>
          <w:szCs w:val="20"/>
          <w:lang w:val="en"/>
        </w:rPr>
      </w:pPr>
      <w:r w:rsidRPr="00A87A00">
        <w:rPr>
          <w:rFonts w:ascii="Times New Roman" w:eastAsia="Times New Roman" w:hAnsi="Times New Roman" w:cs="Times New Roman"/>
          <w:sz w:val="20"/>
          <w:szCs w:val="20"/>
          <w:lang w:val="en"/>
        </w:rPr>
        <w:t xml:space="preserve">Parents often think of peer pressure as a negative force. But that’s only true if your teen is feeling that pressure from negative people! </w:t>
      </w:r>
    </w:p>
    <w:p w14:paraId="1BFA322A" w14:textId="77777777" w:rsidR="00A87A00" w:rsidRPr="00A87A00" w:rsidRDefault="00A87A00" w:rsidP="00A87A00">
      <w:pPr>
        <w:spacing w:before="100" w:beforeAutospacing="1" w:after="100" w:afterAutospacing="1" w:line="240" w:lineRule="auto"/>
        <w:rPr>
          <w:rFonts w:ascii="Times New Roman" w:eastAsia="Times New Roman" w:hAnsi="Times New Roman" w:cs="Times New Roman"/>
          <w:sz w:val="20"/>
          <w:szCs w:val="20"/>
          <w:lang w:val="en"/>
        </w:rPr>
      </w:pPr>
      <w:r w:rsidRPr="00A87A00">
        <w:rPr>
          <w:rFonts w:ascii="Times New Roman" w:eastAsia="Times New Roman" w:hAnsi="Times New Roman" w:cs="Times New Roman"/>
          <w:sz w:val="20"/>
          <w:szCs w:val="20"/>
          <w:lang w:val="en"/>
        </w:rPr>
        <w:t>Help your teen experience positive peer pressure by encouraging activities that allow her to meet other teens who share her interests and your family’s values. Here’s how:</w:t>
      </w:r>
    </w:p>
    <w:p w14:paraId="68632D87" w14:textId="77777777" w:rsidR="00A87A00" w:rsidRPr="00A87A00" w:rsidRDefault="00A87A00" w:rsidP="00A87A00">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A87A00">
        <w:rPr>
          <w:rFonts w:ascii="Times New Roman" w:eastAsia="Times New Roman" w:hAnsi="Times New Roman" w:cs="Times New Roman"/>
          <w:sz w:val="20"/>
          <w:szCs w:val="20"/>
          <w:lang w:val="en"/>
        </w:rPr>
        <w:t>Encourage participation in school activities. This is probably the easiest way for your teen to meet a positive peer group. If she hasn’t joined anything yet, look at the school website together and find a club that matches her interests.</w:t>
      </w:r>
    </w:p>
    <w:p w14:paraId="3FD67DB1" w14:textId="77777777" w:rsidR="00A87A00" w:rsidRPr="00A87A00" w:rsidRDefault="00A87A00" w:rsidP="00A87A00">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A87A00">
        <w:rPr>
          <w:rFonts w:ascii="Times New Roman" w:eastAsia="Times New Roman" w:hAnsi="Times New Roman" w:cs="Times New Roman"/>
          <w:sz w:val="20"/>
          <w:szCs w:val="20"/>
          <w:lang w:val="en"/>
        </w:rPr>
        <w:t xml:space="preserve">Encourage your teen to invite friends to your home when you will be there. It’s important for you to know who her friends are, and this is a great way to find out! Make your home a favorite hangout spot by stocking it with movies, games and a variety of snacks. </w:t>
      </w:r>
    </w:p>
    <w:p w14:paraId="22A0CD7D" w14:textId="77777777" w:rsidR="00A87A00" w:rsidRPr="00A87A00" w:rsidRDefault="00A87A00" w:rsidP="00A87A00">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A87A00">
        <w:rPr>
          <w:rFonts w:ascii="Times New Roman" w:eastAsia="Times New Roman" w:hAnsi="Times New Roman" w:cs="Times New Roman"/>
          <w:sz w:val="20"/>
          <w:szCs w:val="20"/>
          <w:lang w:val="en"/>
        </w:rPr>
        <w:t xml:space="preserve">Have your teen research volunteer opportunities. She could join a local service club or youth group. </w:t>
      </w:r>
    </w:p>
    <w:p w14:paraId="0DF7F441" w14:textId="77777777" w:rsidR="00A87A00" w:rsidRPr="00A87A00" w:rsidRDefault="00A87A00" w:rsidP="00A87A00">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A87A00">
        <w:rPr>
          <w:rFonts w:ascii="Times New Roman" w:eastAsia="Times New Roman" w:hAnsi="Times New Roman" w:cs="Times New Roman"/>
          <w:sz w:val="20"/>
          <w:szCs w:val="20"/>
          <w:lang w:val="en"/>
        </w:rPr>
        <w:t>Seek out the parents of your teen’s friends. Talk with them about their family rules and values. You’ll probably have some things in common. And when your teen tells you that everyone else is allowed to stay out as late as they want, you’ll have the facts.</w:t>
      </w:r>
    </w:p>
    <w:p w14:paraId="7C620BCB" w14:textId="77777777" w:rsidR="00A87A00" w:rsidRPr="00A87A00" w:rsidRDefault="00A87A00" w:rsidP="00A87A00">
      <w:pPr>
        <w:spacing w:before="100" w:beforeAutospacing="1" w:after="100" w:afterAutospacing="1" w:line="240" w:lineRule="auto"/>
        <w:rPr>
          <w:rFonts w:ascii="Times New Roman" w:eastAsia="Times New Roman" w:hAnsi="Times New Roman" w:cs="Times New Roman"/>
          <w:sz w:val="18"/>
          <w:szCs w:val="18"/>
          <w:lang w:val="en"/>
        </w:rPr>
      </w:pPr>
      <w:r w:rsidRPr="00A87A00">
        <w:rPr>
          <w:rFonts w:ascii="Times New Roman" w:eastAsia="Times New Roman" w:hAnsi="Times New Roman" w:cs="Times New Roman"/>
          <w:sz w:val="18"/>
          <w:szCs w:val="18"/>
          <w:lang w:val="en"/>
        </w:rPr>
        <w:t>(Source - Reprinted with permission from the November 2019 issue of The Parent Institute.)</w:t>
      </w:r>
    </w:p>
    <w:p w14:paraId="586B7510" w14:textId="77777777" w:rsidR="00A87A00" w:rsidRPr="00B8339E" w:rsidRDefault="00A87A00" w:rsidP="00A87A00">
      <w:pPr>
        <w:pStyle w:val="Heading1"/>
        <w:rPr>
          <w:rFonts w:ascii="Times New Roman" w:eastAsia="Times New Roman" w:hAnsi="Times New Roman" w:cs="Times New Roman"/>
          <w:color w:val="auto"/>
          <w:sz w:val="24"/>
          <w:szCs w:val="24"/>
          <w:lang w:val="en"/>
        </w:rPr>
      </w:pPr>
      <w:r w:rsidRPr="00B8339E">
        <w:rPr>
          <w:rFonts w:ascii="Times New Roman" w:eastAsia="Times New Roman" w:hAnsi="Times New Roman" w:cs="Times New Roman"/>
          <w:color w:val="auto"/>
          <w:sz w:val="18"/>
          <w:szCs w:val="18"/>
          <w:lang w:val="en"/>
        </w:rPr>
        <w:t>Melba Tatum LCSW-S, LCDC, CART, ADHD-CCSP. Lamar Mental Health Education</w:t>
      </w:r>
      <w:r w:rsidRPr="00B8339E">
        <w:rPr>
          <w:rFonts w:ascii="Times New Roman" w:eastAsia="Times New Roman" w:hAnsi="Times New Roman" w:cs="Times New Roman"/>
          <w:color w:val="auto"/>
          <w:sz w:val="24"/>
          <w:szCs w:val="24"/>
          <w:lang w:val="en"/>
        </w:rPr>
        <w:t xml:space="preserve"> </w:t>
      </w:r>
      <w:r w:rsidR="00B8339E" w:rsidRPr="00B8339E">
        <w:rPr>
          <w:rFonts w:ascii="Times New Roman" w:eastAsia="Times New Roman" w:hAnsi="Times New Roman" w:cs="Times New Roman"/>
          <w:color w:val="auto"/>
          <w:sz w:val="18"/>
          <w:szCs w:val="18"/>
          <w:lang w:val="en"/>
        </w:rPr>
        <w:t xml:space="preserve">Specialist. 281-762-8383. </w:t>
      </w:r>
      <w:hyperlink r:id="rId8" w:history="1">
        <w:r w:rsidR="00B8339E" w:rsidRPr="00B8339E">
          <w:rPr>
            <w:rStyle w:val="Hyperlink"/>
            <w:rFonts w:ascii="Times New Roman" w:eastAsia="Times New Roman" w:hAnsi="Times New Roman" w:cs="Times New Roman"/>
            <w:color w:val="auto"/>
            <w:sz w:val="18"/>
            <w:szCs w:val="18"/>
            <w:lang w:val="en"/>
          </w:rPr>
          <w:t>Melba.tatum@memorialhermann.org</w:t>
        </w:r>
      </w:hyperlink>
      <w:r w:rsidR="00B8339E" w:rsidRPr="00B8339E">
        <w:rPr>
          <w:rFonts w:ascii="Times New Roman" w:eastAsia="Times New Roman" w:hAnsi="Times New Roman" w:cs="Times New Roman"/>
          <w:color w:val="auto"/>
          <w:sz w:val="18"/>
          <w:szCs w:val="18"/>
          <w:lang w:val="en"/>
        </w:rPr>
        <w:t xml:space="preserve"> Memorial Hermann Centers for Schools, Terry/Lamar Clinic </w:t>
      </w:r>
    </w:p>
    <w:p w14:paraId="2D76CCA4" w14:textId="77777777" w:rsidR="00A87A00" w:rsidRPr="00A87A00" w:rsidRDefault="00A87A00" w:rsidP="00A87A00">
      <w:pPr>
        <w:pStyle w:val="Heading1"/>
        <w:rPr>
          <w:rFonts w:ascii="Times New Roman" w:eastAsia="Times New Roman" w:hAnsi="Times New Roman" w:cs="Times New Roman"/>
          <w:b/>
          <w:bCs/>
          <w:color w:val="auto"/>
          <w:kern w:val="36"/>
          <w:sz w:val="24"/>
          <w:szCs w:val="24"/>
          <w:lang w:val="en"/>
        </w:rPr>
      </w:pPr>
      <w:r w:rsidRPr="00A87A00">
        <w:rPr>
          <w:rFonts w:ascii="Times New Roman" w:eastAsia="Times New Roman" w:hAnsi="Times New Roman" w:cs="Times New Roman"/>
          <w:b/>
          <w:bCs/>
          <w:color w:val="auto"/>
          <w:kern w:val="36"/>
          <w:sz w:val="24"/>
          <w:szCs w:val="24"/>
          <w:lang w:val="en"/>
        </w:rPr>
        <w:t xml:space="preserve">La </w:t>
      </w:r>
      <w:proofErr w:type="spellStart"/>
      <w:r w:rsidRPr="00A87A00">
        <w:rPr>
          <w:rFonts w:ascii="Times New Roman" w:eastAsia="Times New Roman" w:hAnsi="Times New Roman" w:cs="Times New Roman"/>
          <w:b/>
          <w:bCs/>
          <w:color w:val="auto"/>
          <w:kern w:val="36"/>
          <w:sz w:val="24"/>
          <w:szCs w:val="24"/>
          <w:lang w:val="en"/>
        </w:rPr>
        <w:t>presión</w:t>
      </w:r>
      <w:proofErr w:type="spellEnd"/>
      <w:r w:rsidRPr="00A87A00">
        <w:rPr>
          <w:rFonts w:ascii="Times New Roman" w:eastAsia="Times New Roman" w:hAnsi="Times New Roman" w:cs="Times New Roman"/>
          <w:b/>
          <w:bCs/>
          <w:color w:val="auto"/>
          <w:kern w:val="36"/>
          <w:sz w:val="24"/>
          <w:szCs w:val="24"/>
          <w:lang w:val="en"/>
        </w:rPr>
        <w:t xml:space="preserve"> de los </w:t>
      </w:r>
      <w:proofErr w:type="spellStart"/>
      <w:r w:rsidRPr="00A87A00">
        <w:rPr>
          <w:rFonts w:ascii="Times New Roman" w:eastAsia="Times New Roman" w:hAnsi="Times New Roman" w:cs="Times New Roman"/>
          <w:b/>
          <w:bCs/>
          <w:color w:val="auto"/>
          <w:kern w:val="36"/>
          <w:sz w:val="24"/>
          <w:szCs w:val="24"/>
          <w:lang w:val="en"/>
        </w:rPr>
        <w:t>compañeros</w:t>
      </w:r>
      <w:proofErr w:type="spellEnd"/>
      <w:r w:rsidRPr="00A87A00">
        <w:rPr>
          <w:rFonts w:ascii="Times New Roman" w:eastAsia="Times New Roman" w:hAnsi="Times New Roman" w:cs="Times New Roman"/>
          <w:b/>
          <w:bCs/>
          <w:color w:val="auto"/>
          <w:kern w:val="36"/>
          <w:sz w:val="24"/>
          <w:szCs w:val="24"/>
          <w:lang w:val="en"/>
        </w:rPr>
        <w:t xml:space="preserve"> </w:t>
      </w:r>
      <w:proofErr w:type="spellStart"/>
      <w:r w:rsidRPr="00A87A00">
        <w:rPr>
          <w:rFonts w:ascii="Times New Roman" w:eastAsia="Times New Roman" w:hAnsi="Times New Roman" w:cs="Times New Roman"/>
          <w:b/>
          <w:bCs/>
          <w:color w:val="auto"/>
          <w:kern w:val="36"/>
          <w:sz w:val="24"/>
          <w:szCs w:val="24"/>
          <w:lang w:val="en"/>
        </w:rPr>
        <w:t>puede</w:t>
      </w:r>
      <w:proofErr w:type="spellEnd"/>
      <w:r w:rsidRPr="00A87A00">
        <w:rPr>
          <w:rFonts w:ascii="Times New Roman" w:eastAsia="Times New Roman" w:hAnsi="Times New Roman" w:cs="Times New Roman"/>
          <w:b/>
          <w:bCs/>
          <w:color w:val="auto"/>
          <w:kern w:val="36"/>
          <w:sz w:val="24"/>
          <w:szCs w:val="24"/>
          <w:lang w:val="en"/>
        </w:rPr>
        <w:t xml:space="preserve"> ser </w:t>
      </w:r>
      <w:proofErr w:type="spellStart"/>
      <w:r w:rsidRPr="00A87A00">
        <w:rPr>
          <w:rFonts w:ascii="Times New Roman" w:eastAsia="Times New Roman" w:hAnsi="Times New Roman" w:cs="Times New Roman"/>
          <w:b/>
          <w:bCs/>
          <w:color w:val="auto"/>
          <w:kern w:val="36"/>
          <w:sz w:val="24"/>
          <w:szCs w:val="24"/>
          <w:lang w:val="en"/>
        </w:rPr>
        <w:t>buena</w:t>
      </w:r>
      <w:proofErr w:type="spellEnd"/>
      <w:r w:rsidRPr="00A87A00">
        <w:rPr>
          <w:rFonts w:ascii="Times New Roman" w:eastAsia="Times New Roman" w:hAnsi="Times New Roman" w:cs="Times New Roman"/>
          <w:b/>
          <w:bCs/>
          <w:color w:val="auto"/>
          <w:kern w:val="36"/>
          <w:sz w:val="24"/>
          <w:szCs w:val="24"/>
          <w:lang w:val="en"/>
        </w:rPr>
        <w:t xml:space="preserve"> para </w:t>
      </w:r>
      <w:proofErr w:type="spellStart"/>
      <w:r w:rsidRPr="00A87A00">
        <w:rPr>
          <w:rFonts w:ascii="Times New Roman" w:eastAsia="Times New Roman" w:hAnsi="Times New Roman" w:cs="Times New Roman"/>
          <w:b/>
          <w:bCs/>
          <w:color w:val="auto"/>
          <w:kern w:val="36"/>
          <w:sz w:val="24"/>
          <w:szCs w:val="24"/>
          <w:lang w:val="en"/>
        </w:rPr>
        <w:t>su</w:t>
      </w:r>
      <w:proofErr w:type="spellEnd"/>
      <w:r w:rsidRPr="00A87A00">
        <w:rPr>
          <w:rFonts w:ascii="Times New Roman" w:eastAsia="Times New Roman" w:hAnsi="Times New Roman" w:cs="Times New Roman"/>
          <w:b/>
          <w:bCs/>
          <w:color w:val="auto"/>
          <w:kern w:val="36"/>
          <w:sz w:val="24"/>
          <w:szCs w:val="24"/>
          <w:lang w:val="en"/>
        </w:rPr>
        <w:t xml:space="preserve"> </w:t>
      </w:r>
      <w:proofErr w:type="spellStart"/>
      <w:r w:rsidRPr="00A87A00">
        <w:rPr>
          <w:rFonts w:ascii="Times New Roman" w:eastAsia="Times New Roman" w:hAnsi="Times New Roman" w:cs="Times New Roman"/>
          <w:b/>
          <w:bCs/>
          <w:color w:val="auto"/>
          <w:kern w:val="36"/>
          <w:sz w:val="24"/>
          <w:szCs w:val="24"/>
          <w:lang w:val="en"/>
        </w:rPr>
        <w:t>joven</w:t>
      </w:r>
      <w:proofErr w:type="spellEnd"/>
    </w:p>
    <w:p w14:paraId="419583A6" w14:textId="77777777" w:rsidR="00A87A00" w:rsidRPr="00A87A00" w:rsidRDefault="00A87A00" w:rsidP="00A87A00">
      <w:pPr>
        <w:spacing w:before="100" w:beforeAutospacing="1" w:after="100" w:afterAutospacing="1" w:line="240" w:lineRule="auto"/>
        <w:rPr>
          <w:rFonts w:ascii="Times New Roman" w:eastAsia="Times New Roman" w:hAnsi="Times New Roman" w:cs="Times New Roman"/>
          <w:sz w:val="20"/>
          <w:szCs w:val="20"/>
          <w:lang w:val="en"/>
        </w:rPr>
      </w:pPr>
      <w:r w:rsidRPr="00A87A00">
        <w:rPr>
          <w:rFonts w:ascii="Times New Roman" w:eastAsia="Times New Roman" w:hAnsi="Times New Roman" w:cs="Times New Roman"/>
          <w:sz w:val="20"/>
          <w:szCs w:val="20"/>
          <w:lang w:val="en"/>
        </w:rPr>
        <w:t xml:space="preserve">Los padres </w:t>
      </w:r>
      <w:proofErr w:type="spellStart"/>
      <w:r w:rsidRPr="00A87A00">
        <w:rPr>
          <w:rFonts w:ascii="Times New Roman" w:eastAsia="Times New Roman" w:hAnsi="Times New Roman" w:cs="Times New Roman"/>
          <w:sz w:val="20"/>
          <w:szCs w:val="20"/>
          <w:lang w:val="en"/>
        </w:rPr>
        <w:t>suelen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pensar</w:t>
      </w:r>
      <w:proofErr w:type="spellEnd"/>
      <w:r w:rsidRPr="00A87A00">
        <w:rPr>
          <w:rFonts w:ascii="Times New Roman" w:eastAsia="Times New Roman" w:hAnsi="Times New Roman" w:cs="Times New Roman"/>
          <w:sz w:val="20"/>
          <w:szCs w:val="20"/>
          <w:lang w:val="en"/>
        </w:rPr>
        <w:t xml:space="preserve"> que la </w:t>
      </w:r>
      <w:proofErr w:type="spellStart"/>
      <w:r w:rsidRPr="00A87A00">
        <w:rPr>
          <w:rFonts w:ascii="Times New Roman" w:eastAsia="Times New Roman" w:hAnsi="Times New Roman" w:cs="Times New Roman"/>
          <w:sz w:val="20"/>
          <w:szCs w:val="20"/>
          <w:lang w:val="en"/>
        </w:rPr>
        <w:t>presión</w:t>
      </w:r>
      <w:proofErr w:type="spellEnd"/>
      <w:r w:rsidRPr="00A87A00">
        <w:rPr>
          <w:rFonts w:ascii="Times New Roman" w:eastAsia="Times New Roman" w:hAnsi="Times New Roman" w:cs="Times New Roman"/>
          <w:sz w:val="20"/>
          <w:szCs w:val="20"/>
          <w:lang w:val="en"/>
        </w:rPr>
        <w:t xml:space="preserve"> de los </w:t>
      </w:r>
      <w:proofErr w:type="spellStart"/>
      <w:r w:rsidRPr="00A87A00">
        <w:rPr>
          <w:rFonts w:ascii="Times New Roman" w:eastAsia="Times New Roman" w:hAnsi="Times New Roman" w:cs="Times New Roman"/>
          <w:sz w:val="20"/>
          <w:szCs w:val="20"/>
          <w:lang w:val="en"/>
        </w:rPr>
        <w:t>compañeros</w:t>
      </w:r>
      <w:proofErr w:type="spellEnd"/>
      <w:r w:rsidRPr="00A87A00">
        <w:rPr>
          <w:rFonts w:ascii="Times New Roman" w:eastAsia="Times New Roman" w:hAnsi="Times New Roman" w:cs="Times New Roman"/>
          <w:sz w:val="20"/>
          <w:szCs w:val="20"/>
          <w:lang w:val="en"/>
        </w:rPr>
        <w:t xml:space="preserve"> es una </w:t>
      </w:r>
      <w:proofErr w:type="spellStart"/>
      <w:r w:rsidRPr="00A87A00">
        <w:rPr>
          <w:rFonts w:ascii="Times New Roman" w:eastAsia="Times New Roman" w:hAnsi="Times New Roman" w:cs="Times New Roman"/>
          <w:sz w:val="20"/>
          <w:szCs w:val="20"/>
          <w:lang w:val="en"/>
        </w:rPr>
        <w:t>fuerza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negativa</w:t>
      </w:r>
      <w:proofErr w:type="spellEnd"/>
      <w:r w:rsidRPr="00A87A00">
        <w:rPr>
          <w:rFonts w:ascii="Times New Roman" w:eastAsia="Times New Roman" w:hAnsi="Times New Roman" w:cs="Times New Roman"/>
          <w:sz w:val="20"/>
          <w:szCs w:val="20"/>
          <w:lang w:val="en"/>
        </w:rPr>
        <w:t xml:space="preserve">. Pero </w:t>
      </w:r>
      <w:proofErr w:type="spellStart"/>
      <w:r w:rsidRPr="00A87A00">
        <w:rPr>
          <w:rFonts w:ascii="Times New Roman" w:eastAsia="Times New Roman" w:hAnsi="Times New Roman" w:cs="Times New Roman"/>
          <w:sz w:val="20"/>
          <w:szCs w:val="20"/>
          <w:lang w:val="en"/>
        </w:rPr>
        <w:t>eso</w:t>
      </w:r>
      <w:proofErr w:type="spellEnd"/>
      <w:r w:rsidRPr="00A87A00">
        <w:rPr>
          <w:rFonts w:ascii="Times New Roman" w:eastAsia="Times New Roman" w:hAnsi="Times New Roman" w:cs="Times New Roman"/>
          <w:sz w:val="20"/>
          <w:szCs w:val="20"/>
          <w:lang w:val="en"/>
        </w:rPr>
        <w:t xml:space="preserve"> solo es </w:t>
      </w:r>
      <w:proofErr w:type="spellStart"/>
      <w:r w:rsidRPr="00A87A00">
        <w:rPr>
          <w:rFonts w:ascii="Times New Roman" w:eastAsia="Times New Roman" w:hAnsi="Times New Roman" w:cs="Times New Roman"/>
          <w:sz w:val="20"/>
          <w:szCs w:val="20"/>
          <w:lang w:val="en"/>
        </w:rPr>
        <w:t>cierto</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si</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joven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siente</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esa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presión</w:t>
      </w:r>
      <w:proofErr w:type="spellEnd"/>
      <w:r w:rsidRPr="00A87A00">
        <w:rPr>
          <w:rFonts w:ascii="Times New Roman" w:eastAsia="Times New Roman" w:hAnsi="Times New Roman" w:cs="Times New Roman"/>
          <w:sz w:val="20"/>
          <w:szCs w:val="20"/>
          <w:lang w:val="en"/>
        </w:rPr>
        <w:t xml:space="preserve"> por </w:t>
      </w:r>
      <w:proofErr w:type="spellStart"/>
      <w:r w:rsidRPr="00A87A00">
        <w:rPr>
          <w:rFonts w:ascii="Times New Roman" w:eastAsia="Times New Roman" w:hAnsi="Times New Roman" w:cs="Times New Roman"/>
          <w:sz w:val="20"/>
          <w:szCs w:val="20"/>
          <w:lang w:val="en"/>
        </w:rPr>
        <w:t>parte</w:t>
      </w:r>
      <w:proofErr w:type="spellEnd"/>
      <w:r w:rsidRPr="00A87A00">
        <w:rPr>
          <w:rFonts w:ascii="Times New Roman" w:eastAsia="Times New Roman" w:hAnsi="Times New Roman" w:cs="Times New Roman"/>
          <w:sz w:val="20"/>
          <w:szCs w:val="20"/>
          <w:lang w:val="en"/>
        </w:rPr>
        <w:t xml:space="preserve"> de personas </w:t>
      </w:r>
      <w:proofErr w:type="spellStart"/>
      <w:r w:rsidRPr="00A87A00">
        <w:rPr>
          <w:rFonts w:ascii="Times New Roman" w:eastAsia="Times New Roman" w:hAnsi="Times New Roman" w:cs="Times New Roman"/>
          <w:sz w:val="20"/>
          <w:szCs w:val="20"/>
          <w:lang w:val="en"/>
        </w:rPr>
        <w:t>negativas</w:t>
      </w:r>
      <w:proofErr w:type="spellEnd"/>
      <w:r w:rsidRPr="00A87A00">
        <w:rPr>
          <w:rFonts w:ascii="Times New Roman" w:eastAsia="Times New Roman" w:hAnsi="Times New Roman" w:cs="Times New Roman"/>
          <w:sz w:val="20"/>
          <w:szCs w:val="20"/>
          <w:lang w:val="en"/>
        </w:rPr>
        <w:t>.</w:t>
      </w:r>
    </w:p>
    <w:p w14:paraId="1FE84981" w14:textId="77777777" w:rsidR="00A87A00" w:rsidRPr="00A87A00" w:rsidRDefault="00A87A00" w:rsidP="00A87A00">
      <w:pPr>
        <w:spacing w:before="100" w:beforeAutospacing="1" w:after="100" w:afterAutospacing="1" w:line="240" w:lineRule="auto"/>
        <w:rPr>
          <w:rFonts w:ascii="Times New Roman" w:eastAsia="Times New Roman" w:hAnsi="Times New Roman" w:cs="Times New Roman"/>
          <w:sz w:val="20"/>
          <w:szCs w:val="20"/>
          <w:lang w:val="en"/>
        </w:rPr>
      </w:pPr>
      <w:r w:rsidRPr="00A87A00">
        <w:rPr>
          <w:rFonts w:ascii="Times New Roman" w:eastAsia="Times New Roman" w:hAnsi="Times New Roman" w:cs="Times New Roman"/>
          <w:sz w:val="20"/>
          <w:szCs w:val="20"/>
          <w:lang w:val="en"/>
        </w:rPr>
        <w:t xml:space="preserve">Para </w:t>
      </w:r>
      <w:proofErr w:type="spellStart"/>
      <w:r w:rsidRPr="00A87A00">
        <w:rPr>
          <w:rFonts w:ascii="Times New Roman" w:eastAsia="Times New Roman" w:hAnsi="Times New Roman" w:cs="Times New Roman"/>
          <w:sz w:val="20"/>
          <w:szCs w:val="20"/>
          <w:lang w:val="en"/>
        </w:rPr>
        <w:t>ayudar</w:t>
      </w:r>
      <w:proofErr w:type="spellEnd"/>
      <w:r w:rsidRPr="00A87A00">
        <w:rPr>
          <w:rFonts w:ascii="Times New Roman" w:eastAsia="Times New Roman" w:hAnsi="Times New Roman" w:cs="Times New Roman"/>
          <w:sz w:val="20"/>
          <w:szCs w:val="20"/>
          <w:lang w:val="en"/>
        </w:rPr>
        <w:t xml:space="preserve"> a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joven</w:t>
      </w:r>
      <w:proofErr w:type="spellEnd"/>
      <w:r w:rsidRPr="00A87A00">
        <w:rPr>
          <w:rFonts w:ascii="Times New Roman" w:eastAsia="Times New Roman" w:hAnsi="Times New Roman" w:cs="Times New Roman"/>
          <w:sz w:val="20"/>
          <w:szCs w:val="20"/>
          <w:lang w:val="en"/>
        </w:rPr>
        <w:t xml:space="preserve"> </w:t>
      </w:r>
      <w:proofErr w:type="gramStart"/>
      <w:r w:rsidRPr="00A87A00">
        <w:rPr>
          <w:rFonts w:ascii="Times New Roman" w:eastAsia="Times New Roman" w:hAnsi="Times New Roman" w:cs="Times New Roman"/>
          <w:sz w:val="20"/>
          <w:szCs w:val="20"/>
          <w:lang w:val="en"/>
        </w:rPr>
        <w:t>a</w:t>
      </w:r>
      <w:proofErr w:type="gram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experimentar</w:t>
      </w:r>
      <w:proofErr w:type="spellEnd"/>
      <w:r w:rsidRPr="00A87A00">
        <w:rPr>
          <w:rFonts w:ascii="Times New Roman" w:eastAsia="Times New Roman" w:hAnsi="Times New Roman" w:cs="Times New Roman"/>
          <w:sz w:val="20"/>
          <w:szCs w:val="20"/>
          <w:lang w:val="en"/>
        </w:rPr>
        <w:t xml:space="preserve"> una </w:t>
      </w:r>
      <w:proofErr w:type="spellStart"/>
      <w:r w:rsidRPr="00A87A00">
        <w:rPr>
          <w:rFonts w:ascii="Times New Roman" w:eastAsia="Times New Roman" w:hAnsi="Times New Roman" w:cs="Times New Roman"/>
          <w:sz w:val="20"/>
          <w:szCs w:val="20"/>
          <w:lang w:val="en"/>
        </w:rPr>
        <w:t>presión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positiva</w:t>
      </w:r>
      <w:proofErr w:type="spellEnd"/>
      <w:r w:rsidRPr="00A87A00">
        <w:rPr>
          <w:rFonts w:ascii="Times New Roman" w:eastAsia="Times New Roman" w:hAnsi="Times New Roman" w:cs="Times New Roman"/>
          <w:sz w:val="20"/>
          <w:szCs w:val="20"/>
          <w:lang w:val="en"/>
        </w:rPr>
        <w:t xml:space="preserve"> de sus pares, </w:t>
      </w:r>
      <w:proofErr w:type="spellStart"/>
      <w:r w:rsidRPr="00A87A00">
        <w:rPr>
          <w:rFonts w:ascii="Times New Roman" w:eastAsia="Times New Roman" w:hAnsi="Times New Roman" w:cs="Times New Roman"/>
          <w:sz w:val="20"/>
          <w:szCs w:val="20"/>
          <w:lang w:val="en"/>
        </w:rPr>
        <w:t>fomente</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actividades</w:t>
      </w:r>
      <w:proofErr w:type="spellEnd"/>
      <w:r w:rsidRPr="00A87A00">
        <w:rPr>
          <w:rFonts w:ascii="Times New Roman" w:eastAsia="Times New Roman" w:hAnsi="Times New Roman" w:cs="Times New Roman"/>
          <w:sz w:val="20"/>
          <w:szCs w:val="20"/>
          <w:lang w:val="en"/>
        </w:rPr>
        <w:t xml:space="preserve"> que le </w:t>
      </w:r>
      <w:proofErr w:type="spellStart"/>
      <w:r w:rsidRPr="00A87A00">
        <w:rPr>
          <w:rFonts w:ascii="Times New Roman" w:eastAsia="Times New Roman" w:hAnsi="Times New Roman" w:cs="Times New Roman"/>
          <w:sz w:val="20"/>
          <w:szCs w:val="20"/>
          <w:lang w:val="en"/>
        </w:rPr>
        <w:t>permitan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conocer</w:t>
      </w:r>
      <w:proofErr w:type="spellEnd"/>
      <w:r w:rsidRPr="00A87A00">
        <w:rPr>
          <w:rFonts w:ascii="Times New Roman" w:eastAsia="Times New Roman" w:hAnsi="Times New Roman" w:cs="Times New Roman"/>
          <w:sz w:val="20"/>
          <w:szCs w:val="20"/>
          <w:lang w:val="en"/>
        </w:rPr>
        <w:t xml:space="preserve"> a </w:t>
      </w:r>
      <w:proofErr w:type="spellStart"/>
      <w:r w:rsidRPr="00A87A00">
        <w:rPr>
          <w:rFonts w:ascii="Times New Roman" w:eastAsia="Times New Roman" w:hAnsi="Times New Roman" w:cs="Times New Roman"/>
          <w:sz w:val="20"/>
          <w:szCs w:val="20"/>
          <w:lang w:val="en"/>
        </w:rPr>
        <w:t>otros</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jóvenes</w:t>
      </w:r>
      <w:proofErr w:type="spellEnd"/>
      <w:r w:rsidRPr="00A87A00">
        <w:rPr>
          <w:rFonts w:ascii="Times New Roman" w:eastAsia="Times New Roman" w:hAnsi="Times New Roman" w:cs="Times New Roman"/>
          <w:sz w:val="20"/>
          <w:szCs w:val="20"/>
          <w:lang w:val="en"/>
        </w:rPr>
        <w:t xml:space="preserve"> que </w:t>
      </w:r>
      <w:proofErr w:type="spellStart"/>
      <w:r w:rsidRPr="00A87A00">
        <w:rPr>
          <w:rFonts w:ascii="Times New Roman" w:eastAsia="Times New Roman" w:hAnsi="Times New Roman" w:cs="Times New Roman"/>
          <w:sz w:val="20"/>
          <w:szCs w:val="20"/>
          <w:lang w:val="en"/>
        </w:rPr>
        <w:t>compartan</w:t>
      </w:r>
      <w:proofErr w:type="spellEnd"/>
      <w:r w:rsidRPr="00A87A00">
        <w:rPr>
          <w:rFonts w:ascii="Times New Roman" w:eastAsia="Times New Roman" w:hAnsi="Times New Roman" w:cs="Times New Roman"/>
          <w:sz w:val="20"/>
          <w:szCs w:val="20"/>
          <w:lang w:val="en"/>
        </w:rPr>
        <w:t xml:space="preserve"> sus </w:t>
      </w:r>
      <w:proofErr w:type="spellStart"/>
      <w:r w:rsidRPr="00A87A00">
        <w:rPr>
          <w:rFonts w:ascii="Times New Roman" w:eastAsia="Times New Roman" w:hAnsi="Times New Roman" w:cs="Times New Roman"/>
          <w:sz w:val="20"/>
          <w:szCs w:val="20"/>
          <w:lang w:val="en"/>
        </w:rPr>
        <w:t>intereses</w:t>
      </w:r>
      <w:proofErr w:type="spellEnd"/>
      <w:r w:rsidRPr="00A87A00">
        <w:rPr>
          <w:rFonts w:ascii="Times New Roman" w:eastAsia="Times New Roman" w:hAnsi="Times New Roman" w:cs="Times New Roman"/>
          <w:sz w:val="20"/>
          <w:szCs w:val="20"/>
          <w:lang w:val="en"/>
        </w:rPr>
        <w:t xml:space="preserve"> y los </w:t>
      </w:r>
      <w:proofErr w:type="spellStart"/>
      <w:r w:rsidRPr="00A87A00">
        <w:rPr>
          <w:rFonts w:ascii="Times New Roman" w:eastAsia="Times New Roman" w:hAnsi="Times New Roman" w:cs="Times New Roman"/>
          <w:sz w:val="20"/>
          <w:szCs w:val="20"/>
          <w:lang w:val="en"/>
        </w:rPr>
        <w:t>valores</w:t>
      </w:r>
      <w:proofErr w:type="spellEnd"/>
      <w:r w:rsidRPr="00A87A00">
        <w:rPr>
          <w:rFonts w:ascii="Times New Roman" w:eastAsia="Times New Roman" w:hAnsi="Times New Roman" w:cs="Times New Roman"/>
          <w:sz w:val="20"/>
          <w:szCs w:val="20"/>
          <w:lang w:val="en"/>
        </w:rPr>
        <w:t xml:space="preserve"> de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familia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Siga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estos</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pasos</w:t>
      </w:r>
      <w:proofErr w:type="spellEnd"/>
      <w:r w:rsidRPr="00A87A00">
        <w:rPr>
          <w:rFonts w:ascii="Times New Roman" w:eastAsia="Times New Roman" w:hAnsi="Times New Roman" w:cs="Times New Roman"/>
          <w:sz w:val="20"/>
          <w:szCs w:val="20"/>
          <w:lang w:val="en"/>
        </w:rPr>
        <w:t>:</w:t>
      </w:r>
    </w:p>
    <w:p w14:paraId="2D58974E" w14:textId="77777777" w:rsidR="00A87A00" w:rsidRPr="00A87A00" w:rsidRDefault="00A87A00" w:rsidP="00A87A00">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r w:rsidRPr="00A87A00">
        <w:rPr>
          <w:rFonts w:ascii="Times New Roman" w:eastAsia="Times New Roman" w:hAnsi="Times New Roman" w:cs="Times New Roman"/>
          <w:sz w:val="20"/>
          <w:szCs w:val="20"/>
          <w:lang w:val="en"/>
        </w:rPr>
        <w:t xml:space="preserve">Anime a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joven</w:t>
      </w:r>
      <w:proofErr w:type="spellEnd"/>
      <w:r w:rsidRPr="00A87A00">
        <w:rPr>
          <w:rFonts w:ascii="Times New Roman" w:eastAsia="Times New Roman" w:hAnsi="Times New Roman" w:cs="Times New Roman"/>
          <w:sz w:val="20"/>
          <w:szCs w:val="20"/>
          <w:lang w:val="en"/>
        </w:rPr>
        <w:t xml:space="preserve"> a </w:t>
      </w:r>
      <w:proofErr w:type="spellStart"/>
      <w:r w:rsidRPr="00A87A00">
        <w:rPr>
          <w:rFonts w:ascii="Times New Roman" w:eastAsia="Times New Roman" w:hAnsi="Times New Roman" w:cs="Times New Roman"/>
          <w:sz w:val="20"/>
          <w:szCs w:val="20"/>
          <w:lang w:val="en"/>
        </w:rPr>
        <w:t>participar</w:t>
      </w:r>
      <w:proofErr w:type="spellEnd"/>
      <w:r w:rsidRPr="00A87A00">
        <w:rPr>
          <w:rFonts w:ascii="Times New Roman" w:eastAsia="Times New Roman" w:hAnsi="Times New Roman" w:cs="Times New Roman"/>
          <w:sz w:val="20"/>
          <w:szCs w:val="20"/>
          <w:lang w:val="en"/>
        </w:rPr>
        <w:t xml:space="preserve"> de las </w:t>
      </w:r>
      <w:proofErr w:type="spellStart"/>
      <w:r w:rsidRPr="00A87A00">
        <w:rPr>
          <w:rFonts w:ascii="Times New Roman" w:eastAsia="Times New Roman" w:hAnsi="Times New Roman" w:cs="Times New Roman"/>
          <w:sz w:val="20"/>
          <w:szCs w:val="20"/>
          <w:lang w:val="en"/>
        </w:rPr>
        <w:t>actividades</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escolares</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Probablemente</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esta</w:t>
      </w:r>
      <w:proofErr w:type="spellEnd"/>
      <w:r w:rsidRPr="00A87A00">
        <w:rPr>
          <w:rFonts w:ascii="Times New Roman" w:eastAsia="Times New Roman" w:hAnsi="Times New Roman" w:cs="Times New Roman"/>
          <w:sz w:val="20"/>
          <w:szCs w:val="20"/>
          <w:lang w:val="en"/>
        </w:rPr>
        <w:t xml:space="preserve"> sea la </w:t>
      </w:r>
      <w:proofErr w:type="spellStart"/>
      <w:r w:rsidRPr="00A87A00">
        <w:rPr>
          <w:rFonts w:ascii="Times New Roman" w:eastAsia="Times New Roman" w:hAnsi="Times New Roman" w:cs="Times New Roman"/>
          <w:sz w:val="20"/>
          <w:szCs w:val="20"/>
          <w:lang w:val="en"/>
        </w:rPr>
        <w:t>manera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más</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fácil</w:t>
      </w:r>
      <w:proofErr w:type="spellEnd"/>
      <w:r w:rsidRPr="00A87A00">
        <w:rPr>
          <w:rFonts w:ascii="Times New Roman" w:eastAsia="Times New Roman" w:hAnsi="Times New Roman" w:cs="Times New Roman"/>
          <w:sz w:val="20"/>
          <w:szCs w:val="20"/>
          <w:lang w:val="en"/>
        </w:rPr>
        <w:t xml:space="preserve"> de que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joven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conozca</w:t>
      </w:r>
      <w:proofErr w:type="spellEnd"/>
      <w:r w:rsidRPr="00A87A00">
        <w:rPr>
          <w:rFonts w:ascii="Times New Roman" w:eastAsia="Times New Roman" w:hAnsi="Times New Roman" w:cs="Times New Roman"/>
          <w:sz w:val="20"/>
          <w:szCs w:val="20"/>
          <w:lang w:val="en"/>
        </w:rPr>
        <w:t xml:space="preserve"> a un </w:t>
      </w:r>
      <w:proofErr w:type="spellStart"/>
      <w:r w:rsidRPr="00A87A00">
        <w:rPr>
          <w:rFonts w:ascii="Times New Roman" w:eastAsia="Times New Roman" w:hAnsi="Times New Roman" w:cs="Times New Roman"/>
          <w:sz w:val="20"/>
          <w:szCs w:val="20"/>
          <w:lang w:val="en"/>
        </w:rPr>
        <w:t>grupo</w:t>
      </w:r>
      <w:proofErr w:type="spellEnd"/>
      <w:r w:rsidRPr="00A87A00">
        <w:rPr>
          <w:rFonts w:ascii="Times New Roman" w:eastAsia="Times New Roman" w:hAnsi="Times New Roman" w:cs="Times New Roman"/>
          <w:sz w:val="20"/>
          <w:szCs w:val="20"/>
          <w:lang w:val="en"/>
        </w:rPr>
        <w:t xml:space="preserve"> de </w:t>
      </w:r>
      <w:proofErr w:type="spellStart"/>
      <w:r w:rsidRPr="00A87A00">
        <w:rPr>
          <w:rFonts w:ascii="Times New Roman" w:eastAsia="Times New Roman" w:hAnsi="Times New Roman" w:cs="Times New Roman"/>
          <w:sz w:val="20"/>
          <w:szCs w:val="20"/>
          <w:lang w:val="en"/>
        </w:rPr>
        <w:t>compañeros</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positivo</w:t>
      </w:r>
      <w:proofErr w:type="spellEnd"/>
      <w:r w:rsidRPr="00A87A00">
        <w:rPr>
          <w:rFonts w:ascii="Times New Roman" w:eastAsia="Times New Roman" w:hAnsi="Times New Roman" w:cs="Times New Roman"/>
          <w:sz w:val="20"/>
          <w:szCs w:val="20"/>
          <w:lang w:val="en"/>
        </w:rPr>
        <w:t xml:space="preserve">. Si </w:t>
      </w:r>
      <w:proofErr w:type="spellStart"/>
      <w:r w:rsidRPr="00A87A00">
        <w:rPr>
          <w:rFonts w:ascii="Times New Roman" w:eastAsia="Times New Roman" w:hAnsi="Times New Roman" w:cs="Times New Roman"/>
          <w:sz w:val="20"/>
          <w:szCs w:val="20"/>
          <w:lang w:val="en"/>
        </w:rPr>
        <w:t>aún</w:t>
      </w:r>
      <w:proofErr w:type="spellEnd"/>
      <w:r w:rsidRPr="00A87A00">
        <w:rPr>
          <w:rFonts w:ascii="Times New Roman" w:eastAsia="Times New Roman" w:hAnsi="Times New Roman" w:cs="Times New Roman"/>
          <w:sz w:val="20"/>
          <w:szCs w:val="20"/>
          <w:lang w:val="en"/>
        </w:rPr>
        <w:t xml:space="preserve"> no se ha </w:t>
      </w:r>
      <w:proofErr w:type="spellStart"/>
      <w:r w:rsidRPr="00A87A00">
        <w:rPr>
          <w:rFonts w:ascii="Times New Roman" w:eastAsia="Times New Roman" w:hAnsi="Times New Roman" w:cs="Times New Roman"/>
          <w:sz w:val="20"/>
          <w:szCs w:val="20"/>
          <w:lang w:val="en"/>
        </w:rPr>
        <w:t>unido</w:t>
      </w:r>
      <w:proofErr w:type="spellEnd"/>
      <w:r w:rsidRPr="00A87A00">
        <w:rPr>
          <w:rFonts w:ascii="Times New Roman" w:eastAsia="Times New Roman" w:hAnsi="Times New Roman" w:cs="Times New Roman"/>
          <w:sz w:val="20"/>
          <w:szCs w:val="20"/>
          <w:lang w:val="en"/>
        </w:rPr>
        <w:t xml:space="preserve"> a </w:t>
      </w:r>
      <w:proofErr w:type="spellStart"/>
      <w:r w:rsidRPr="00A87A00">
        <w:rPr>
          <w:rFonts w:ascii="Times New Roman" w:eastAsia="Times New Roman" w:hAnsi="Times New Roman" w:cs="Times New Roman"/>
          <w:sz w:val="20"/>
          <w:szCs w:val="20"/>
          <w:lang w:val="en"/>
        </w:rPr>
        <w:t>ningún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grupo</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miren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juntos</w:t>
      </w:r>
      <w:proofErr w:type="spellEnd"/>
      <w:r w:rsidRPr="00A87A00">
        <w:rPr>
          <w:rFonts w:ascii="Times New Roman" w:eastAsia="Times New Roman" w:hAnsi="Times New Roman" w:cs="Times New Roman"/>
          <w:sz w:val="20"/>
          <w:szCs w:val="20"/>
          <w:lang w:val="en"/>
        </w:rPr>
        <w:t xml:space="preserve"> el sitio web de la </w:t>
      </w:r>
      <w:proofErr w:type="spellStart"/>
      <w:r w:rsidRPr="00A87A00">
        <w:rPr>
          <w:rFonts w:ascii="Times New Roman" w:eastAsia="Times New Roman" w:hAnsi="Times New Roman" w:cs="Times New Roman"/>
          <w:sz w:val="20"/>
          <w:szCs w:val="20"/>
          <w:lang w:val="en"/>
        </w:rPr>
        <w:t>escuela</w:t>
      </w:r>
      <w:proofErr w:type="spellEnd"/>
      <w:r w:rsidRPr="00A87A00">
        <w:rPr>
          <w:rFonts w:ascii="Times New Roman" w:eastAsia="Times New Roman" w:hAnsi="Times New Roman" w:cs="Times New Roman"/>
          <w:sz w:val="20"/>
          <w:szCs w:val="20"/>
          <w:lang w:val="en"/>
        </w:rPr>
        <w:t xml:space="preserve"> o </w:t>
      </w:r>
      <w:proofErr w:type="spellStart"/>
      <w:r w:rsidRPr="00A87A00">
        <w:rPr>
          <w:rFonts w:ascii="Times New Roman" w:eastAsia="Times New Roman" w:hAnsi="Times New Roman" w:cs="Times New Roman"/>
          <w:sz w:val="20"/>
          <w:szCs w:val="20"/>
          <w:lang w:val="en"/>
        </w:rPr>
        <w:t>busque</w:t>
      </w:r>
      <w:proofErr w:type="spellEnd"/>
      <w:r w:rsidRPr="00A87A00">
        <w:rPr>
          <w:rFonts w:ascii="Times New Roman" w:eastAsia="Times New Roman" w:hAnsi="Times New Roman" w:cs="Times New Roman"/>
          <w:sz w:val="20"/>
          <w:szCs w:val="20"/>
          <w:lang w:val="en"/>
        </w:rPr>
        <w:t xml:space="preserve"> un club que </w:t>
      </w:r>
      <w:proofErr w:type="spellStart"/>
      <w:r w:rsidRPr="00A87A00">
        <w:rPr>
          <w:rFonts w:ascii="Times New Roman" w:eastAsia="Times New Roman" w:hAnsi="Times New Roman" w:cs="Times New Roman"/>
          <w:sz w:val="20"/>
          <w:szCs w:val="20"/>
          <w:lang w:val="en"/>
        </w:rPr>
        <w:t>sea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afín</w:t>
      </w:r>
      <w:proofErr w:type="spellEnd"/>
      <w:r w:rsidRPr="00A87A00">
        <w:rPr>
          <w:rFonts w:ascii="Times New Roman" w:eastAsia="Times New Roman" w:hAnsi="Times New Roman" w:cs="Times New Roman"/>
          <w:sz w:val="20"/>
          <w:szCs w:val="20"/>
          <w:lang w:val="en"/>
        </w:rPr>
        <w:t xml:space="preserve"> a sus </w:t>
      </w:r>
      <w:proofErr w:type="spellStart"/>
      <w:r w:rsidRPr="00A87A00">
        <w:rPr>
          <w:rFonts w:ascii="Times New Roman" w:eastAsia="Times New Roman" w:hAnsi="Times New Roman" w:cs="Times New Roman"/>
          <w:sz w:val="20"/>
          <w:szCs w:val="20"/>
          <w:lang w:val="en"/>
        </w:rPr>
        <w:t>intereses</w:t>
      </w:r>
      <w:proofErr w:type="spellEnd"/>
      <w:r w:rsidRPr="00A87A00">
        <w:rPr>
          <w:rFonts w:ascii="Times New Roman" w:eastAsia="Times New Roman" w:hAnsi="Times New Roman" w:cs="Times New Roman"/>
          <w:sz w:val="20"/>
          <w:szCs w:val="20"/>
          <w:lang w:val="en"/>
        </w:rPr>
        <w:t>.</w:t>
      </w:r>
    </w:p>
    <w:p w14:paraId="3AB16314" w14:textId="77777777" w:rsidR="00A87A00" w:rsidRPr="00A87A00" w:rsidRDefault="00A87A00" w:rsidP="00A87A00">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r w:rsidRPr="00A87A00">
        <w:rPr>
          <w:rFonts w:ascii="Times New Roman" w:eastAsia="Times New Roman" w:hAnsi="Times New Roman" w:cs="Times New Roman"/>
          <w:sz w:val="20"/>
          <w:szCs w:val="20"/>
          <w:lang w:val="en"/>
        </w:rPr>
        <w:t xml:space="preserve">Anime a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joven</w:t>
      </w:r>
      <w:proofErr w:type="spellEnd"/>
      <w:r w:rsidRPr="00A87A00">
        <w:rPr>
          <w:rFonts w:ascii="Times New Roman" w:eastAsia="Times New Roman" w:hAnsi="Times New Roman" w:cs="Times New Roman"/>
          <w:sz w:val="20"/>
          <w:szCs w:val="20"/>
          <w:lang w:val="en"/>
        </w:rPr>
        <w:t xml:space="preserve"> </w:t>
      </w:r>
      <w:proofErr w:type="gramStart"/>
      <w:r w:rsidRPr="00A87A00">
        <w:rPr>
          <w:rFonts w:ascii="Times New Roman" w:eastAsia="Times New Roman" w:hAnsi="Times New Roman" w:cs="Times New Roman"/>
          <w:sz w:val="20"/>
          <w:szCs w:val="20"/>
          <w:lang w:val="en"/>
        </w:rPr>
        <w:t>a</w:t>
      </w:r>
      <w:proofErr w:type="gram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invitar</w:t>
      </w:r>
      <w:proofErr w:type="spellEnd"/>
      <w:r w:rsidRPr="00A87A00">
        <w:rPr>
          <w:rFonts w:ascii="Times New Roman" w:eastAsia="Times New Roman" w:hAnsi="Times New Roman" w:cs="Times New Roman"/>
          <w:sz w:val="20"/>
          <w:szCs w:val="20"/>
          <w:lang w:val="en"/>
        </w:rPr>
        <w:t xml:space="preserve"> a sus amigos a casa </w:t>
      </w:r>
      <w:proofErr w:type="spellStart"/>
      <w:r w:rsidRPr="00A87A00">
        <w:rPr>
          <w:rFonts w:ascii="Times New Roman" w:eastAsia="Times New Roman" w:hAnsi="Times New Roman" w:cs="Times New Roman"/>
          <w:sz w:val="20"/>
          <w:szCs w:val="20"/>
          <w:lang w:val="en"/>
        </w:rPr>
        <w:t>cuando</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usted</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esté</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allí</w:t>
      </w:r>
      <w:proofErr w:type="spellEnd"/>
      <w:r w:rsidRPr="00A87A00">
        <w:rPr>
          <w:rFonts w:ascii="Times New Roman" w:eastAsia="Times New Roman" w:hAnsi="Times New Roman" w:cs="Times New Roman"/>
          <w:sz w:val="20"/>
          <w:szCs w:val="20"/>
          <w:lang w:val="en"/>
        </w:rPr>
        <w:t xml:space="preserve">. Es </w:t>
      </w:r>
      <w:proofErr w:type="spellStart"/>
      <w:r w:rsidRPr="00A87A00">
        <w:rPr>
          <w:rFonts w:ascii="Times New Roman" w:eastAsia="Times New Roman" w:hAnsi="Times New Roman" w:cs="Times New Roman"/>
          <w:sz w:val="20"/>
          <w:szCs w:val="20"/>
          <w:lang w:val="en"/>
        </w:rPr>
        <w:t>importante</w:t>
      </w:r>
      <w:proofErr w:type="spellEnd"/>
      <w:r w:rsidRPr="00A87A00">
        <w:rPr>
          <w:rFonts w:ascii="Times New Roman" w:eastAsia="Times New Roman" w:hAnsi="Times New Roman" w:cs="Times New Roman"/>
          <w:sz w:val="20"/>
          <w:szCs w:val="20"/>
          <w:lang w:val="en"/>
        </w:rPr>
        <w:t xml:space="preserve"> que </w:t>
      </w:r>
      <w:proofErr w:type="spellStart"/>
      <w:r w:rsidRPr="00A87A00">
        <w:rPr>
          <w:rFonts w:ascii="Times New Roman" w:eastAsia="Times New Roman" w:hAnsi="Times New Roman" w:cs="Times New Roman"/>
          <w:sz w:val="20"/>
          <w:szCs w:val="20"/>
          <w:lang w:val="en"/>
        </w:rPr>
        <w:t>usted</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sepa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quiénes</w:t>
      </w:r>
      <w:proofErr w:type="spellEnd"/>
      <w:r w:rsidRPr="00A87A00">
        <w:rPr>
          <w:rFonts w:ascii="Times New Roman" w:eastAsia="Times New Roman" w:hAnsi="Times New Roman" w:cs="Times New Roman"/>
          <w:sz w:val="20"/>
          <w:szCs w:val="20"/>
          <w:lang w:val="en"/>
        </w:rPr>
        <w:t xml:space="preserve"> son sus amigos, ¡y </w:t>
      </w:r>
      <w:proofErr w:type="spellStart"/>
      <w:r w:rsidRPr="00A87A00">
        <w:rPr>
          <w:rFonts w:ascii="Times New Roman" w:eastAsia="Times New Roman" w:hAnsi="Times New Roman" w:cs="Times New Roman"/>
          <w:sz w:val="20"/>
          <w:szCs w:val="20"/>
          <w:lang w:val="en"/>
        </w:rPr>
        <w:t>esta</w:t>
      </w:r>
      <w:proofErr w:type="spellEnd"/>
      <w:r w:rsidRPr="00A87A00">
        <w:rPr>
          <w:rFonts w:ascii="Times New Roman" w:eastAsia="Times New Roman" w:hAnsi="Times New Roman" w:cs="Times New Roman"/>
          <w:sz w:val="20"/>
          <w:szCs w:val="20"/>
          <w:lang w:val="en"/>
        </w:rPr>
        <w:t xml:space="preserve"> es una </w:t>
      </w:r>
      <w:proofErr w:type="spellStart"/>
      <w:r w:rsidRPr="00A87A00">
        <w:rPr>
          <w:rFonts w:ascii="Times New Roman" w:eastAsia="Times New Roman" w:hAnsi="Times New Roman" w:cs="Times New Roman"/>
          <w:sz w:val="20"/>
          <w:szCs w:val="20"/>
          <w:lang w:val="en"/>
        </w:rPr>
        <w:t>buena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manera</w:t>
      </w:r>
      <w:proofErr w:type="spellEnd"/>
      <w:r w:rsidRPr="00A87A00">
        <w:rPr>
          <w:rFonts w:ascii="Times New Roman" w:eastAsia="Times New Roman" w:hAnsi="Times New Roman" w:cs="Times New Roman"/>
          <w:sz w:val="20"/>
          <w:szCs w:val="20"/>
          <w:lang w:val="en"/>
        </w:rPr>
        <w:t xml:space="preserve"> de </w:t>
      </w:r>
      <w:proofErr w:type="spellStart"/>
      <w:r w:rsidRPr="00A87A00">
        <w:rPr>
          <w:rFonts w:ascii="Times New Roman" w:eastAsia="Times New Roman" w:hAnsi="Times New Roman" w:cs="Times New Roman"/>
          <w:sz w:val="20"/>
          <w:szCs w:val="20"/>
          <w:lang w:val="en"/>
        </w:rPr>
        <w:t>saberlo</w:t>
      </w:r>
      <w:proofErr w:type="spellEnd"/>
      <w:r w:rsidRPr="00A87A00">
        <w:rPr>
          <w:rFonts w:ascii="Times New Roman" w:eastAsia="Times New Roman" w:hAnsi="Times New Roman" w:cs="Times New Roman"/>
          <w:sz w:val="20"/>
          <w:szCs w:val="20"/>
          <w:lang w:val="en"/>
        </w:rPr>
        <w:t xml:space="preserve">! Para </w:t>
      </w:r>
      <w:proofErr w:type="spellStart"/>
      <w:r w:rsidRPr="00A87A00">
        <w:rPr>
          <w:rFonts w:ascii="Times New Roman" w:eastAsia="Times New Roman" w:hAnsi="Times New Roman" w:cs="Times New Roman"/>
          <w:sz w:val="20"/>
          <w:szCs w:val="20"/>
          <w:lang w:val="en"/>
        </w:rPr>
        <w:t>convertir</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casa </w:t>
      </w:r>
      <w:proofErr w:type="spellStart"/>
      <w:r w:rsidRPr="00A87A00">
        <w:rPr>
          <w:rFonts w:ascii="Times New Roman" w:eastAsia="Times New Roman" w:hAnsi="Times New Roman" w:cs="Times New Roman"/>
          <w:sz w:val="20"/>
          <w:szCs w:val="20"/>
          <w:lang w:val="en"/>
        </w:rPr>
        <w:t>en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lugar</w:t>
      </w:r>
      <w:proofErr w:type="spellEnd"/>
      <w:r w:rsidRPr="00A87A00">
        <w:rPr>
          <w:rFonts w:ascii="Times New Roman" w:eastAsia="Times New Roman" w:hAnsi="Times New Roman" w:cs="Times New Roman"/>
          <w:sz w:val="20"/>
          <w:szCs w:val="20"/>
          <w:lang w:val="en"/>
        </w:rPr>
        <w:t xml:space="preserve"> de </w:t>
      </w:r>
      <w:proofErr w:type="spellStart"/>
      <w:r w:rsidRPr="00A87A00">
        <w:rPr>
          <w:rFonts w:ascii="Times New Roman" w:eastAsia="Times New Roman" w:hAnsi="Times New Roman" w:cs="Times New Roman"/>
          <w:sz w:val="20"/>
          <w:szCs w:val="20"/>
          <w:lang w:val="en"/>
        </w:rPr>
        <w:t>reunión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preferido</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consiga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películas</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juegos</w:t>
      </w:r>
      <w:proofErr w:type="spellEnd"/>
      <w:r w:rsidRPr="00A87A00">
        <w:rPr>
          <w:rFonts w:ascii="Times New Roman" w:eastAsia="Times New Roman" w:hAnsi="Times New Roman" w:cs="Times New Roman"/>
          <w:sz w:val="20"/>
          <w:szCs w:val="20"/>
          <w:lang w:val="en"/>
        </w:rPr>
        <w:t xml:space="preserve"> y una </w:t>
      </w:r>
      <w:proofErr w:type="spellStart"/>
      <w:r w:rsidRPr="00A87A00">
        <w:rPr>
          <w:rFonts w:ascii="Times New Roman" w:eastAsia="Times New Roman" w:hAnsi="Times New Roman" w:cs="Times New Roman"/>
          <w:sz w:val="20"/>
          <w:szCs w:val="20"/>
          <w:lang w:val="en"/>
        </w:rPr>
        <w:t>variedad</w:t>
      </w:r>
      <w:proofErr w:type="spellEnd"/>
      <w:r w:rsidRPr="00A87A00">
        <w:rPr>
          <w:rFonts w:ascii="Times New Roman" w:eastAsia="Times New Roman" w:hAnsi="Times New Roman" w:cs="Times New Roman"/>
          <w:sz w:val="20"/>
          <w:szCs w:val="20"/>
          <w:lang w:val="en"/>
        </w:rPr>
        <w:t xml:space="preserve"> de </w:t>
      </w:r>
      <w:proofErr w:type="spellStart"/>
      <w:r w:rsidRPr="00A87A00">
        <w:rPr>
          <w:rFonts w:ascii="Times New Roman" w:eastAsia="Times New Roman" w:hAnsi="Times New Roman" w:cs="Times New Roman"/>
          <w:sz w:val="20"/>
          <w:szCs w:val="20"/>
          <w:lang w:val="en"/>
        </w:rPr>
        <w:t>bocadillos</w:t>
      </w:r>
      <w:proofErr w:type="spellEnd"/>
      <w:r w:rsidRPr="00A87A00">
        <w:rPr>
          <w:rFonts w:ascii="Times New Roman" w:eastAsia="Times New Roman" w:hAnsi="Times New Roman" w:cs="Times New Roman"/>
          <w:sz w:val="20"/>
          <w:szCs w:val="20"/>
          <w:lang w:val="en"/>
        </w:rPr>
        <w:t>.</w:t>
      </w:r>
    </w:p>
    <w:p w14:paraId="4232C4A4" w14:textId="77777777" w:rsidR="00A87A00" w:rsidRPr="00A87A00" w:rsidRDefault="00A87A00" w:rsidP="00A87A00">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proofErr w:type="spellStart"/>
      <w:r w:rsidRPr="00A87A00">
        <w:rPr>
          <w:rFonts w:ascii="Times New Roman" w:eastAsia="Times New Roman" w:hAnsi="Times New Roman" w:cs="Times New Roman"/>
          <w:sz w:val="20"/>
          <w:szCs w:val="20"/>
          <w:lang w:val="en"/>
        </w:rPr>
        <w:t>Pídale</w:t>
      </w:r>
      <w:proofErr w:type="spellEnd"/>
      <w:r w:rsidRPr="00A87A00">
        <w:rPr>
          <w:rFonts w:ascii="Times New Roman" w:eastAsia="Times New Roman" w:hAnsi="Times New Roman" w:cs="Times New Roman"/>
          <w:sz w:val="20"/>
          <w:szCs w:val="20"/>
          <w:lang w:val="en"/>
        </w:rPr>
        <w:t xml:space="preserve"> a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joven</w:t>
      </w:r>
      <w:proofErr w:type="spellEnd"/>
      <w:r w:rsidRPr="00A87A00">
        <w:rPr>
          <w:rFonts w:ascii="Times New Roman" w:eastAsia="Times New Roman" w:hAnsi="Times New Roman" w:cs="Times New Roman"/>
          <w:sz w:val="20"/>
          <w:szCs w:val="20"/>
          <w:lang w:val="en"/>
        </w:rPr>
        <w:t xml:space="preserve"> que </w:t>
      </w:r>
      <w:proofErr w:type="spellStart"/>
      <w:r w:rsidRPr="00A87A00">
        <w:rPr>
          <w:rFonts w:ascii="Times New Roman" w:eastAsia="Times New Roman" w:hAnsi="Times New Roman" w:cs="Times New Roman"/>
          <w:sz w:val="20"/>
          <w:szCs w:val="20"/>
          <w:lang w:val="en"/>
        </w:rPr>
        <w:t>investigue</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sobre</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oportunidades</w:t>
      </w:r>
      <w:proofErr w:type="spellEnd"/>
      <w:r w:rsidRPr="00A87A00">
        <w:rPr>
          <w:rFonts w:ascii="Times New Roman" w:eastAsia="Times New Roman" w:hAnsi="Times New Roman" w:cs="Times New Roman"/>
          <w:sz w:val="20"/>
          <w:szCs w:val="20"/>
          <w:lang w:val="en"/>
        </w:rPr>
        <w:t xml:space="preserve"> de </w:t>
      </w:r>
      <w:proofErr w:type="spellStart"/>
      <w:r w:rsidRPr="00A87A00">
        <w:rPr>
          <w:rFonts w:ascii="Times New Roman" w:eastAsia="Times New Roman" w:hAnsi="Times New Roman" w:cs="Times New Roman"/>
          <w:sz w:val="20"/>
          <w:szCs w:val="20"/>
          <w:lang w:val="en"/>
        </w:rPr>
        <w:t>voluntariado</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Podría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unirse</w:t>
      </w:r>
      <w:proofErr w:type="spellEnd"/>
      <w:r w:rsidRPr="00A87A00">
        <w:rPr>
          <w:rFonts w:ascii="Times New Roman" w:eastAsia="Times New Roman" w:hAnsi="Times New Roman" w:cs="Times New Roman"/>
          <w:sz w:val="20"/>
          <w:szCs w:val="20"/>
          <w:lang w:val="en"/>
        </w:rPr>
        <w:t xml:space="preserve"> a un club de </w:t>
      </w:r>
      <w:proofErr w:type="spellStart"/>
      <w:r w:rsidRPr="00A87A00">
        <w:rPr>
          <w:rFonts w:ascii="Times New Roman" w:eastAsia="Times New Roman" w:hAnsi="Times New Roman" w:cs="Times New Roman"/>
          <w:sz w:val="20"/>
          <w:szCs w:val="20"/>
          <w:lang w:val="en"/>
        </w:rPr>
        <w:t>servicio</w:t>
      </w:r>
      <w:proofErr w:type="spellEnd"/>
      <w:r w:rsidRPr="00A87A00">
        <w:rPr>
          <w:rFonts w:ascii="Times New Roman" w:eastAsia="Times New Roman" w:hAnsi="Times New Roman" w:cs="Times New Roman"/>
          <w:sz w:val="20"/>
          <w:szCs w:val="20"/>
          <w:lang w:val="en"/>
        </w:rPr>
        <w:t xml:space="preserve"> local o a un </w:t>
      </w:r>
      <w:proofErr w:type="spellStart"/>
      <w:r w:rsidRPr="00A87A00">
        <w:rPr>
          <w:rFonts w:ascii="Times New Roman" w:eastAsia="Times New Roman" w:hAnsi="Times New Roman" w:cs="Times New Roman"/>
          <w:sz w:val="20"/>
          <w:szCs w:val="20"/>
          <w:lang w:val="en"/>
        </w:rPr>
        <w:t>grupo</w:t>
      </w:r>
      <w:proofErr w:type="spellEnd"/>
      <w:r w:rsidRPr="00A87A00">
        <w:rPr>
          <w:rFonts w:ascii="Times New Roman" w:eastAsia="Times New Roman" w:hAnsi="Times New Roman" w:cs="Times New Roman"/>
          <w:sz w:val="20"/>
          <w:szCs w:val="20"/>
          <w:lang w:val="en"/>
        </w:rPr>
        <w:t xml:space="preserve"> de </w:t>
      </w:r>
      <w:proofErr w:type="spellStart"/>
      <w:r w:rsidRPr="00A87A00">
        <w:rPr>
          <w:rFonts w:ascii="Times New Roman" w:eastAsia="Times New Roman" w:hAnsi="Times New Roman" w:cs="Times New Roman"/>
          <w:sz w:val="20"/>
          <w:szCs w:val="20"/>
          <w:lang w:val="en"/>
        </w:rPr>
        <w:t>jóvenes</w:t>
      </w:r>
      <w:proofErr w:type="spellEnd"/>
      <w:r w:rsidRPr="00A87A00">
        <w:rPr>
          <w:rFonts w:ascii="Times New Roman" w:eastAsia="Times New Roman" w:hAnsi="Times New Roman" w:cs="Times New Roman"/>
          <w:sz w:val="20"/>
          <w:szCs w:val="20"/>
          <w:lang w:val="en"/>
        </w:rPr>
        <w:t xml:space="preserve">. </w:t>
      </w:r>
    </w:p>
    <w:p w14:paraId="30AEA145" w14:textId="77777777" w:rsidR="00A87A00" w:rsidRPr="00A87A00" w:rsidRDefault="00A87A00" w:rsidP="00A87A00">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proofErr w:type="spellStart"/>
      <w:r w:rsidRPr="00A87A00">
        <w:rPr>
          <w:rFonts w:ascii="Times New Roman" w:eastAsia="Times New Roman" w:hAnsi="Times New Roman" w:cs="Times New Roman"/>
          <w:sz w:val="20"/>
          <w:szCs w:val="20"/>
          <w:lang w:val="en"/>
        </w:rPr>
        <w:t>Contacte</w:t>
      </w:r>
      <w:proofErr w:type="spellEnd"/>
      <w:r w:rsidRPr="00A87A00">
        <w:rPr>
          <w:rFonts w:ascii="Times New Roman" w:eastAsia="Times New Roman" w:hAnsi="Times New Roman" w:cs="Times New Roman"/>
          <w:sz w:val="20"/>
          <w:szCs w:val="20"/>
          <w:lang w:val="en"/>
        </w:rPr>
        <w:t xml:space="preserve"> a los padres de los amigos de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joven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Hable</w:t>
      </w:r>
      <w:proofErr w:type="spellEnd"/>
      <w:r w:rsidRPr="00A87A00">
        <w:rPr>
          <w:rFonts w:ascii="Times New Roman" w:eastAsia="Times New Roman" w:hAnsi="Times New Roman" w:cs="Times New Roman"/>
          <w:sz w:val="20"/>
          <w:szCs w:val="20"/>
          <w:lang w:val="en"/>
        </w:rPr>
        <w:t xml:space="preserve"> con </w:t>
      </w:r>
      <w:proofErr w:type="spellStart"/>
      <w:r w:rsidRPr="00A87A00">
        <w:rPr>
          <w:rFonts w:ascii="Times New Roman" w:eastAsia="Times New Roman" w:hAnsi="Times New Roman" w:cs="Times New Roman"/>
          <w:sz w:val="20"/>
          <w:szCs w:val="20"/>
          <w:lang w:val="en"/>
        </w:rPr>
        <w:t>ellos</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sobre</w:t>
      </w:r>
      <w:proofErr w:type="spellEnd"/>
      <w:r w:rsidRPr="00A87A00">
        <w:rPr>
          <w:rFonts w:ascii="Times New Roman" w:eastAsia="Times New Roman" w:hAnsi="Times New Roman" w:cs="Times New Roman"/>
          <w:sz w:val="20"/>
          <w:szCs w:val="20"/>
          <w:lang w:val="en"/>
        </w:rPr>
        <w:t xml:space="preserve"> las </w:t>
      </w:r>
      <w:proofErr w:type="spellStart"/>
      <w:r w:rsidRPr="00A87A00">
        <w:rPr>
          <w:rFonts w:ascii="Times New Roman" w:eastAsia="Times New Roman" w:hAnsi="Times New Roman" w:cs="Times New Roman"/>
          <w:sz w:val="20"/>
          <w:szCs w:val="20"/>
          <w:lang w:val="en"/>
        </w:rPr>
        <w:t>reglas</w:t>
      </w:r>
      <w:proofErr w:type="spellEnd"/>
      <w:r w:rsidRPr="00A87A00">
        <w:rPr>
          <w:rFonts w:ascii="Times New Roman" w:eastAsia="Times New Roman" w:hAnsi="Times New Roman" w:cs="Times New Roman"/>
          <w:sz w:val="20"/>
          <w:szCs w:val="20"/>
          <w:lang w:val="en"/>
        </w:rPr>
        <w:t xml:space="preserve"> y los </w:t>
      </w:r>
      <w:proofErr w:type="spellStart"/>
      <w:r w:rsidRPr="00A87A00">
        <w:rPr>
          <w:rFonts w:ascii="Times New Roman" w:eastAsia="Times New Roman" w:hAnsi="Times New Roman" w:cs="Times New Roman"/>
          <w:sz w:val="20"/>
          <w:szCs w:val="20"/>
          <w:lang w:val="en"/>
        </w:rPr>
        <w:t>valores</w:t>
      </w:r>
      <w:proofErr w:type="spellEnd"/>
      <w:r w:rsidRPr="00A87A00">
        <w:rPr>
          <w:rFonts w:ascii="Times New Roman" w:eastAsia="Times New Roman" w:hAnsi="Times New Roman" w:cs="Times New Roman"/>
          <w:sz w:val="20"/>
          <w:szCs w:val="20"/>
          <w:lang w:val="en"/>
        </w:rPr>
        <w:t xml:space="preserve"> de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familia</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Probablemente</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tengan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cosas</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en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común</w:t>
      </w:r>
      <w:proofErr w:type="spellEnd"/>
      <w:r w:rsidRPr="00A87A00">
        <w:rPr>
          <w:rFonts w:ascii="Times New Roman" w:eastAsia="Times New Roman" w:hAnsi="Times New Roman" w:cs="Times New Roman"/>
          <w:sz w:val="20"/>
          <w:szCs w:val="20"/>
          <w:lang w:val="en"/>
        </w:rPr>
        <w:t xml:space="preserve">. Y </w:t>
      </w:r>
      <w:proofErr w:type="spellStart"/>
      <w:r w:rsidRPr="00A87A00">
        <w:rPr>
          <w:rFonts w:ascii="Times New Roman" w:eastAsia="Times New Roman" w:hAnsi="Times New Roman" w:cs="Times New Roman"/>
          <w:sz w:val="20"/>
          <w:szCs w:val="20"/>
          <w:lang w:val="en"/>
        </w:rPr>
        <w:t>cuando</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su</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joven</w:t>
      </w:r>
      <w:proofErr w:type="spellEnd"/>
      <w:r w:rsidRPr="00A87A00">
        <w:rPr>
          <w:rFonts w:ascii="Times New Roman" w:eastAsia="Times New Roman" w:hAnsi="Times New Roman" w:cs="Times New Roman"/>
          <w:sz w:val="20"/>
          <w:szCs w:val="20"/>
          <w:lang w:val="en"/>
        </w:rPr>
        <w:t xml:space="preserve"> le </w:t>
      </w:r>
      <w:proofErr w:type="spellStart"/>
      <w:r w:rsidRPr="00A87A00">
        <w:rPr>
          <w:rFonts w:ascii="Times New Roman" w:eastAsia="Times New Roman" w:hAnsi="Times New Roman" w:cs="Times New Roman"/>
          <w:sz w:val="20"/>
          <w:szCs w:val="20"/>
          <w:lang w:val="en"/>
        </w:rPr>
        <w:t>diga</w:t>
      </w:r>
      <w:proofErr w:type="spellEnd"/>
      <w:r w:rsidRPr="00A87A00">
        <w:rPr>
          <w:rFonts w:ascii="Times New Roman" w:eastAsia="Times New Roman" w:hAnsi="Times New Roman" w:cs="Times New Roman"/>
          <w:sz w:val="20"/>
          <w:szCs w:val="20"/>
          <w:lang w:val="en"/>
        </w:rPr>
        <w:t xml:space="preserve"> que a sus amigos los </w:t>
      </w:r>
      <w:proofErr w:type="spellStart"/>
      <w:r w:rsidRPr="00A87A00">
        <w:rPr>
          <w:rFonts w:ascii="Times New Roman" w:eastAsia="Times New Roman" w:hAnsi="Times New Roman" w:cs="Times New Roman"/>
          <w:sz w:val="20"/>
          <w:szCs w:val="20"/>
          <w:lang w:val="en"/>
        </w:rPr>
        <w:t>dejan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quedarse</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despiertos</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todo</w:t>
      </w:r>
      <w:proofErr w:type="spellEnd"/>
      <w:r w:rsidRPr="00A87A00">
        <w:rPr>
          <w:rFonts w:ascii="Times New Roman" w:eastAsia="Times New Roman" w:hAnsi="Times New Roman" w:cs="Times New Roman"/>
          <w:sz w:val="20"/>
          <w:szCs w:val="20"/>
          <w:lang w:val="en"/>
        </w:rPr>
        <w:t xml:space="preserve"> el </w:t>
      </w:r>
      <w:proofErr w:type="spellStart"/>
      <w:r w:rsidRPr="00A87A00">
        <w:rPr>
          <w:rFonts w:ascii="Times New Roman" w:eastAsia="Times New Roman" w:hAnsi="Times New Roman" w:cs="Times New Roman"/>
          <w:sz w:val="20"/>
          <w:szCs w:val="20"/>
          <w:lang w:val="en"/>
        </w:rPr>
        <w:t>tiempo</w:t>
      </w:r>
      <w:proofErr w:type="spellEnd"/>
      <w:r w:rsidRPr="00A87A00">
        <w:rPr>
          <w:rFonts w:ascii="Times New Roman" w:eastAsia="Times New Roman" w:hAnsi="Times New Roman" w:cs="Times New Roman"/>
          <w:sz w:val="20"/>
          <w:szCs w:val="20"/>
          <w:lang w:val="en"/>
        </w:rPr>
        <w:t xml:space="preserve"> que </w:t>
      </w:r>
      <w:proofErr w:type="spellStart"/>
      <w:r w:rsidRPr="00A87A00">
        <w:rPr>
          <w:rFonts w:ascii="Times New Roman" w:eastAsia="Times New Roman" w:hAnsi="Times New Roman" w:cs="Times New Roman"/>
          <w:sz w:val="20"/>
          <w:szCs w:val="20"/>
          <w:lang w:val="en"/>
        </w:rPr>
        <w:t>quieran</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usted</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sabrá</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si</w:t>
      </w:r>
      <w:proofErr w:type="spellEnd"/>
      <w:r w:rsidRPr="00A87A00">
        <w:rPr>
          <w:rFonts w:ascii="Times New Roman" w:eastAsia="Times New Roman" w:hAnsi="Times New Roman" w:cs="Times New Roman"/>
          <w:sz w:val="20"/>
          <w:szCs w:val="20"/>
          <w:lang w:val="en"/>
        </w:rPr>
        <w:t xml:space="preserve"> </w:t>
      </w:r>
      <w:proofErr w:type="spellStart"/>
      <w:r w:rsidRPr="00A87A00">
        <w:rPr>
          <w:rFonts w:ascii="Times New Roman" w:eastAsia="Times New Roman" w:hAnsi="Times New Roman" w:cs="Times New Roman"/>
          <w:sz w:val="20"/>
          <w:szCs w:val="20"/>
          <w:lang w:val="en"/>
        </w:rPr>
        <w:t>realmente</w:t>
      </w:r>
      <w:proofErr w:type="spellEnd"/>
      <w:r w:rsidRPr="00A87A00">
        <w:rPr>
          <w:rFonts w:ascii="Times New Roman" w:eastAsia="Times New Roman" w:hAnsi="Times New Roman" w:cs="Times New Roman"/>
          <w:sz w:val="20"/>
          <w:szCs w:val="20"/>
          <w:lang w:val="en"/>
        </w:rPr>
        <w:t xml:space="preserve"> es </w:t>
      </w:r>
      <w:proofErr w:type="spellStart"/>
      <w:r w:rsidRPr="00A87A00">
        <w:rPr>
          <w:rFonts w:ascii="Times New Roman" w:eastAsia="Times New Roman" w:hAnsi="Times New Roman" w:cs="Times New Roman"/>
          <w:sz w:val="20"/>
          <w:szCs w:val="20"/>
          <w:lang w:val="en"/>
        </w:rPr>
        <w:t>así</w:t>
      </w:r>
      <w:proofErr w:type="spellEnd"/>
      <w:r w:rsidRPr="00A87A00">
        <w:rPr>
          <w:rFonts w:ascii="Times New Roman" w:eastAsia="Times New Roman" w:hAnsi="Times New Roman" w:cs="Times New Roman"/>
          <w:sz w:val="20"/>
          <w:szCs w:val="20"/>
          <w:lang w:val="en"/>
        </w:rPr>
        <w:t>.</w:t>
      </w:r>
    </w:p>
    <w:p w14:paraId="366D97CD" w14:textId="77777777" w:rsidR="00B8339E" w:rsidRPr="00B8339E" w:rsidRDefault="00B8339E" w:rsidP="00B8339E">
      <w:pPr>
        <w:pStyle w:val="Heading1"/>
        <w:rPr>
          <w:rFonts w:ascii="Times New Roman" w:eastAsia="Times New Roman" w:hAnsi="Times New Roman" w:cs="Times New Roman"/>
          <w:color w:val="auto"/>
          <w:sz w:val="18"/>
          <w:szCs w:val="18"/>
          <w:lang w:val="en"/>
        </w:rPr>
      </w:pPr>
      <w:r w:rsidRPr="00B8339E">
        <w:rPr>
          <w:rFonts w:ascii="Times New Roman" w:eastAsia="Times New Roman" w:hAnsi="Times New Roman" w:cs="Times New Roman"/>
          <w:color w:val="auto"/>
          <w:sz w:val="18"/>
          <w:szCs w:val="18"/>
          <w:lang w:val="en"/>
        </w:rPr>
        <w:t xml:space="preserve">Source: </w:t>
      </w:r>
      <w:r w:rsidR="00A87A00" w:rsidRPr="00A87A00">
        <w:rPr>
          <w:rFonts w:ascii="Times New Roman" w:eastAsia="Times New Roman" w:hAnsi="Times New Roman" w:cs="Times New Roman"/>
          <w:color w:val="auto"/>
          <w:sz w:val="18"/>
          <w:szCs w:val="18"/>
          <w:lang w:val="en"/>
        </w:rPr>
        <w:t>Reprinted with permission from the November 2019 issue of The Parent Institute</w:t>
      </w:r>
      <w:r w:rsidRPr="00B8339E">
        <w:rPr>
          <w:rFonts w:ascii="Times New Roman" w:eastAsia="Times New Roman" w:hAnsi="Times New Roman" w:cs="Times New Roman"/>
          <w:color w:val="auto"/>
          <w:sz w:val="18"/>
          <w:szCs w:val="18"/>
          <w:lang w:val="en"/>
        </w:rPr>
        <w:t xml:space="preserve">. </w:t>
      </w:r>
    </w:p>
    <w:p w14:paraId="2565751B" w14:textId="77777777" w:rsidR="00B8339E" w:rsidRPr="00B8339E" w:rsidRDefault="00B8339E" w:rsidP="00B8339E">
      <w:pPr>
        <w:pStyle w:val="Heading1"/>
        <w:rPr>
          <w:rFonts w:ascii="Times New Roman" w:eastAsia="Times New Roman" w:hAnsi="Times New Roman" w:cs="Times New Roman"/>
          <w:color w:val="auto"/>
          <w:sz w:val="24"/>
          <w:szCs w:val="24"/>
          <w:lang w:val="en"/>
        </w:rPr>
      </w:pPr>
      <w:r w:rsidRPr="00B8339E">
        <w:rPr>
          <w:rFonts w:ascii="Times New Roman" w:eastAsia="Times New Roman" w:hAnsi="Times New Roman" w:cs="Times New Roman"/>
          <w:color w:val="auto"/>
          <w:sz w:val="18"/>
          <w:szCs w:val="18"/>
          <w:lang w:val="en"/>
        </w:rPr>
        <w:t>Melba Tatum LCSW-S, LCDC, CART, ADHD-CCSP. Lamar Mental Health Education</w:t>
      </w:r>
      <w:r w:rsidRPr="00B8339E">
        <w:rPr>
          <w:rFonts w:ascii="Times New Roman" w:eastAsia="Times New Roman" w:hAnsi="Times New Roman" w:cs="Times New Roman"/>
          <w:color w:val="auto"/>
          <w:sz w:val="24"/>
          <w:szCs w:val="24"/>
          <w:lang w:val="en"/>
        </w:rPr>
        <w:t xml:space="preserve"> </w:t>
      </w:r>
      <w:r w:rsidRPr="00B8339E">
        <w:rPr>
          <w:rFonts w:ascii="Times New Roman" w:eastAsia="Times New Roman" w:hAnsi="Times New Roman" w:cs="Times New Roman"/>
          <w:color w:val="auto"/>
          <w:sz w:val="18"/>
          <w:szCs w:val="18"/>
          <w:lang w:val="en"/>
        </w:rPr>
        <w:t xml:space="preserve">Specialist. 281-762-8383. </w:t>
      </w:r>
      <w:hyperlink r:id="rId9" w:history="1">
        <w:r w:rsidRPr="00B8339E">
          <w:rPr>
            <w:rStyle w:val="Hyperlink"/>
            <w:rFonts w:ascii="Times New Roman" w:eastAsia="Times New Roman" w:hAnsi="Times New Roman" w:cs="Times New Roman"/>
            <w:color w:val="auto"/>
            <w:sz w:val="18"/>
            <w:szCs w:val="18"/>
            <w:lang w:val="en"/>
          </w:rPr>
          <w:t>Melba.tatum@memorialhermann.org</w:t>
        </w:r>
      </w:hyperlink>
      <w:r w:rsidRPr="00B8339E">
        <w:rPr>
          <w:rFonts w:ascii="Times New Roman" w:eastAsia="Times New Roman" w:hAnsi="Times New Roman" w:cs="Times New Roman"/>
          <w:color w:val="auto"/>
          <w:sz w:val="18"/>
          <w:szCs w:val="18"/>
          <w:lang w:val="en"/>
        </w:rPr>
        <w:t xml:space="preserve"> Memorial Hermann Centers for Schools, Terry/Lamar Clinic </w:t>
      </w:r>
    </w:p>
    <w:p w14:paraId="404A5A49" w14:textId="77777777" w:rsidR="00A87A00" w:rsidRPr="00A87A00" w:rsidRDefault="00A87A00" w:rsidP="00A87A00">
      <w:pPr>
        <w:spacing w:before="100" w:beforeAutospacing="1" w:after="100" w:afterAutospacing="1" w:line="240" w:lineRule="auto"/>
        <w:rPr>
          <w:rFonts w:ascii="Times New Roman" w:eastAsia="Times New Roman" w:hAnsi="Times New Roman" w:cs="Times New Roman"/>
          <w:sz w:val="18"/>
          <w:szCs w:val="18"/>
          <w:lang w:val="en"/>
        </w:rPr>
      </w:pPr>
    </w:p>
    <w:sectPr w:rsidR="00A87A00" w:rsidRPr="00A8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5813"/>
    <w:multiLevelType w:val="multilevel"/>
    <w:tmpl w:val="3384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55D45"/>
    <w:multiLevelType w:val="multilevel"/>
    <w:tmpl w:val="E3F2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00"/>
    <w:rsid w:val="008310AE"/>
    <w:rsid w:val="00A87A00"/>
    <w:rsid w:val="00B8339E"/>
    <w:rsid w:val="00FD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3B62"/>
  <w15:chartTrackingRefBased/>
  <w15:docId w15:val="{1D68EBE3-97F1-4BA8-AE40-D302E4CE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A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A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83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ba.tatum@memorialherman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lba.tatum@memorialherm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76DF754EF0649973E74AEE0CB5BBE" ma:contentTypeVersion="11" ma:contentTypeDescription="Create a new document." ma:contentTypeScope="" ma:versionID="c94aa7f8332e555b407bf6aa4303eb8e">
  <xsd:schema xmlns:xsd="http://www.w3.org/2001/XMLSchema" xmlns:xs="http://www.w3.org/2001/XMLSchema" xmlns:p="http://schemas.microsoft.com/office/2006/metadata/properties" xmlns:ns3="d74ffd1e-b62c-4378-b60b-d1e3e14ed2ad" xmlns:ns4="958ef179-bacc-40aa-bdd5-74f1c6d56c47" targetNamespace="http://schemas.microsoft.com/office/2006/metadata/properties" ma:root="true" ma:fieldsID="071e93b480d22c78c434e17ec5cc97ce" ns3:_="" ns4:_="">
    <xsd:import namespace="d74ffd1e-b62c-4378-b60b-d1e3e14ed2ad"/>
    <xsd:import namespace="958ef179-bacc-40aa-bdd5-74f1c6d56c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ffd1e-b62c-4378-b60b-d1e3e14ed2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ef179-bacc-40aa-bdd5-74f1c6d56c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49F9D-B7B7-421E-A540-AD9D23D1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ffd1e-b62c-4378-b60b-d1e3e14ed2ad"/>
    <ds:schemaRef ds:uri="958ef179-bacc-40aa-bdd5-74f1c6d56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4AB6C-9C67-433B-92CD-9A90F6D54E23}">
  <ds:schemaRefs>
    <ds:schemaRef ds:uri="http://schemas.microsoft.com/sharepoint/v3/contenttype/forms"/>
  </ds:schemaRefs>
</ds:datastoreItem>
</file>

<file path=customXml/itemProps3.xml><?xml version="1.0" encoding="utf-8"?>
<ds:datastoreItem xmlns:ds="http://schemas.openxmlformats.org/officeDocument/2006/customXml" ds:itemID="{43C36ACA-8DCD-42A6-BD4E-42D3BFD48E49}">
  <ds:schemaRefs>
    <ds:schemaRef ds:uri="958ef179-bacc-40aa-bdd5-74f1c6d56c47"/>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d74ffd1e-b62c-4378-b60b-d1e3e14ed2a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Tatum, Melba</dc:creator>
  <cp:keywords/>
  <dc:description/>
  <cp:lastModifiedBy>Leah M Shoemaker</cp:lastModifiedBy>
  <cp:revision>2</cp:revision>
  <dcterms:created xsi:type="dcterms:W3CDTF">2020-01-15T17:49:00Z</dcterms:created>
  <dcterms:modified xsi:type="dcterms:W3CDTF">2020-01-15T17:49:00Z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0x010100DC276DF754EF0649973E74AEE0CB5BBE</vt:lpwstr>
  </property>
</Properties>
</file>