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It's time for the SENIOR SERVE EVENT! It will take place on April 4th. Every senior is welcome to participate to earn raffle tickets for prizes at </w:t>
      </w: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Prograd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.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 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What is Senior Serve? It is a fundraiser to raise money for the class of 2020 PROGRAD Night Event.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 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For Senior Serve, students sell tickets and will serve their invited guests. Each group of Seniors will have their own party theme for their table with an option to decorate a selfie wall in their theme. We will auction off cakes, donated items, and have a half and half raffle during the night. Food will be catered by Reyna's cafe.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 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How to participate:</w:t>
      </w:r>
    </w:p>
    <w:p w:rsidR="002B50C8" w:rsidRPr="002B50C8" w:rsidRDefault="002B50C8" w:rsidP="002B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Senior's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can choose to group together with friends during this event. Each group will work together to serve their guests and decorate their tables.</w:t>
      </w:r>
    </w:p>
    <w:p w:rsidR="002B50C8" w:rsidRPr="002B50C8" w:rsidRDefault="002B50C8" w:rsidP="002B5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Once you have chosen your group, choose a theme for your table. These decorations are provided by your group. Click the link to sign up your team and your theme.</w:t>
      </w:r>
    </w:p>
    <w:p w:rsidR="002B50C8" w:rsidRPr="002B50C8" w:rsidRDefault="002B50C8" w:rsidP="002B50C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hyperlink r:id="rId5" w:tgtFrame="_blank" w:history="1">
        <w:r w:rsidRPr="002B50C8">
          <w:rPr>
            <w:rFonts w:ascii="Arial" w:eastAsia="Times New Roman" w:hAnsi="Arial" w:cs="Arial"/>
            <w:color w:val="004D40"/>
            <w:spacing w:val="2"/>
            <w:sz w:val="21"/>
            <w:szCs w:val="21"/>
            <w:u w:val="single"/>
            <w:bdr w:val="none" w:sz="0" w:space="0" w:color="auto" w:frame="1"/>
            <w:shd w:val="clear" w:color="auto" w:fill="E0F2F1"/>
          </w:rPr>
          <w:t>Senior Serve Table Themes</w:t>
        </w:r>
      </w:hyperlink>
    </w:p>
    <w:p w:rsidR="002B50C8" w:rsidRPr="002B50C8" w:rsidRDefault="002B50C8" w:rsidP="002B5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NEXT SELL TICKETS! $25.00 per person. You collect the money and turn it in with a list of names of your invited guests. We will check them in at the door that night. There are 4 ways a guest can pay: CASH, CHECK (made out to LCHS </w:t>
      </w: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Prograd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), PAYPAL or the EVENTBRITE link located on our Lamar CHS </w:t>
      </w: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Prograd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</w:t>
      </w: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facebook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page. We need to know each guest's </w:t>
      </w:r>
      <w:proofErr w:type="gram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name</w:t>
      </w:r>
      <w:proofErr w:type="gram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so we can mark them as paid by 1 of these 4 options.</w:t>
      </w:r>
    </w:p>
    <w:p w:rsidR="002B50C8" w:rsidRPr="002B50C8" w:rsidRDefault="002B50C8" w:rsidP="002B50C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PAYPAL LINK:  </w:t>
      </w:r>
      <w:hyperlink r:id="rId6" w:tgtFrame="_blank" w:history="1">
        <w:r w:rsidRPr="002B50C8">
          <w:rPr>
            <w:rFonts w:ascii="Arial" w:eastAsia="Times New Roman" w:hAnsi="Arial" w:cs="Arial"/>
            <w:color w:val="004D40"/>
            <w:spacing w:val="2"/>
            <w:sz w:val="21"/>
            <w:szCs w:val="21"/>
            <w:u w:val="single"/>
            <w:bdr w:val="none" w:sz="0" w:space="0" w:color="auto" w:frame="1"/>
            <w:shd w:val="clear" w:color="auto" w:fill="E0F2F1"/>
          </w:rPr>
          <w:t>https://www.paypal.com/cgi-bin/webscr?cmd=_s-xclick&amp;hosted_button_id=U3LVGYUQZLC3E&amp;source=url&amp;fbclid=IwAR2Um5Wb3JDbxs_uDdS4suoXw-QXkFhbr5LF3uQFdBQJbcNyOmg20i7m7Hg</w:t>
        </w:r>
      </w:hyperlink>
    </w:p>
    <w:p w:rsidR="002B50C8" w:rsidRPr="002B50C8" w:rsidRDefault="002B50C8" w:rsidP="002B5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Each Group is asked to provide at least 1 cake to be auctioned off that night. It can be homemade, store bought, or donated. You can also choose to decorate it in your theme.</w:t>
      </w:r>
    </w:p>
    <w:p w:rsidR="002B50C8" w:rsidRPr="002B50C8" w:rsidRDefault="002B50C8" w:rsidP="002B5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We also ask that each group attempt to get an item donated for the silent auction. (This can be something from a local business)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The night of the event: April 4th</w:t>
      </w:r>
    </w:p>
    <w:p w:rsidR="002B50C8" w:rsidRPr="002B50C8" w:rsidRDefault="002B50C8" w:rsidP="002B5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Teams can decorate their tables and selfie walls from 3:30 pm to 5:45pm</w:t>
      </w:r>
    </w:p>
    <w:p w:rsidR="002B50C8" w:rsidRPr="002B50C8" w:rsidRDefault="002B50C8" w:rsidP="002B5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Event starts at 6pm</w:t>
      </w:r>
    </w:p>
    <w:p w:rsidR="002B50C8" w:rsidRPr="002B50C8" w:rsidRDefault="002B50C8" w:rsidP="002B5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Food will be served at 6:30</w:t>
      </w:r>
    </w:p>
    <w:p w:rsidR="002B50C8" w:rsidRPr="002B50C8" w:rsidRDefault="002B50C8" w:rsidP="002B5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We will auction off the cakes, auction off the donated items and do the half and half raffle after the food.</w:t>
      </w:r>
    </w:p>
    <w:p w:rsidR="002B50C8" w:rsidRPr="002B50C8" w:rsidRDefault="002B50C8" w:rsidP="002B5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The event will end at 9pm</w:t>
      </w:r>
    </w:p>
    <w:p w:rsidR="002B50C8" w:rsidRPr="002B50C8" w:rsidRDefault="002B50C8" w:rsidP="002B50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Clean up will be from 9pm to 10pm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Seniors will be rewarded:</w:t>
      </w:r>
    </w:p>
    <w:p w:rsidR="002B50C8" w:rsidRPr="002B50C8" w:rsidRDefault="002B50C8" w:rsidP="002B5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3 raffle tickets for each guest ticket sold to the event by that senior</w:t>
      </w:r>
    </w:p>
    <w:p w:rsidR="002B50C8" w:rsidRPr="002B50C8" w:rsidRDefault="002B50C8" w:rsidP="002B5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2 raffle tickets for each member of your group for your table being decorated in your theme.</w:t>
      </w:r>
    </w:p>
    <w:p w:rsidR="002B50C8" w:rsidRPr="002B50C8" w:rsidRDefault="002B50C8" w:rsidP="002B5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2 raffle tickets for each member of your group who dresses up in your group theme.</w:t>
      </w:r>
    </w:p>
    <w:p w:rsidR="002B50C8" w:rsidRPr="002B50C8" w:rsidRDefault="002B50C8" w:rsidP="002B5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2 raffle tickets for each member of your group for providing at least one cake to be auctioned off.  </w:t>
      </w:r>
    </w:p>
    <w:p w:rsidR="002B50C8" w:rsidRPr="002B50C8" w:rsidRDefault="002B50C8" w:rsidP="002B5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10 raffle tickets for each senior that provides an item to be auctioned off that night. (If item value is over $100 we will give 10 tickets for every $100 in value. Example: If Item is worth $500 in value senior will get 50 tickets.)</w:t>
      </w:r>
    </w:p>
    <w:p w:rsidR="002B50C8" w:rsidRPr="002B50C8" w:rsidRDefault="002B50C8" w:rsidP="002B5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2 raffle tickets for each senior that stays to help clean up. </w:t>
      </w:r>
    </w:p>
    <w:p w:rsidR="002B50C8" w:rsidRPr="002B50C8" w:rsidRDefault="002B50C8" w:rsidP="002B50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20"/>
          <w:szCs w:val="20"/>
        </w:rPr>
      </w:pPr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lastRenderedPageBreak/>
        <w:t xml:space="preserve">We are excited and look forward to a fun filled night with all the seniors participating! If you have any </w:t>
      </w:r>
      <w:proofErr w:type="gram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questions</w:t>
      </w:r>
      <w:proofErr w:type="gram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feel free to text or call 405-365-8729 </w:t>
      </w: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Ronica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Hinojosa or Cindy </w:t>
      </w:r>
      <w:proofErr w:type="spellStart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>Kainer</w:t>
      </w:r>
      <w:proofErr w:type="spellEnd"/>
      <w:r w:rsidRPr="002B50C8">
        <w:rPr>
          <w:rFonts w:ascii="Helvetica" w:eastAsia="Times New Roman" w:hAnsi="Helvetica" w:cs="Helvetica"/>
          <w:color w:val="201F1E"/>
          <w:sz w:val="20"/>
          <w:szCs w:val="20"/>
        </w:rPr>
        <w:t xml:space="preserve"> at 979-398-0328. You can also email lamarconsprograd@gmail.com.</w:t>
      </w:r>
    </w:p>
    <w:p w:rsidR="00773E6A" w:rsidRDefault="002B50C8">
      <w:bookmarkStart w:id="0" w:name="_GoBack"/>
      <w:bookmarkEnd w:id="0"/>
    </w:p>
    <w:sectPr w:rsidR="0077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53A"/>
    <w:multiLevelType w:val="multilevel"/>
    <w:tmpl w:val="829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37BD"/>
    <w:multiLevelType w:val="multilevel"/>
    <w:tmpl w:val="034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421B9"/>
    <w:multiLevelType w:val="multilevel"/>
    <w:tmpl w:val="DF5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304C0"/>
    <w:multiLevelType w:val="multilevel"/>
    <w:tmpl w:val="B0B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C8"/>
    <w:rsid w:val="00027913"/>
    <w:rsid w:val="002B50C8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69327-DEE4-4DAE-8E2D-97EE6568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paypal.com_cgi-2Dbin_webscr-3Fcmd-3D-5Fs-2Dxclick-26hosted-5Fbutton-5Fid-3DU3LVGYUQZLC3E-26source-3Durl-26fbclid-3DIwAR2Um5Wb3JDbxs-5FuDdS4suoXw-2DQXkFhbr5LF3uQFdBQJbcNyOmg20i7m7Hg&amp;d=DwMFaQ&amp;c=_8oypQh28C77abpr9vXEzQ&amp;r=88jVqZU-EMn-zNHzjXV3oUsvkv1DD7v01gG-Jq1Uj_I&amp;m=-4JeXBpkKEYuK-IXd3ai6ojqoLIqzC8YhxNLfsspG4I&amp;s=oGWfhUywu2Ar2Ts_GbHcxVd11ppghEx3NnU9VN1G-eI&amp;e=" TargetMode="External"/><Relationship Id="rId5" Type="http://schemas.openxmlformats.org/officeDocument/2006/relationships/hyperlink" Target="https://urldefense.proofpoint.com/v2/url?u=https-3A__www.signupgenius.com_go_30E094EACAB2DA1F85-2Dsenior&amp;d=DwMFaQ&amp;c=_8oypQh28C77abpr9vXEzQ&amp;r=88jVqZU-EMn-zNHzjXV3oUsvkv1DD7v01gG-Jq1Uj_I&amp;m=-4JeXBpkKEYuK-IXd3ai6ojqoLIqzC8YhxNLfsspG4I&amp;s=rhcsxgEnWcdsP34jvGx99MLwer1fZop6_-fnsNRkDR4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Shoemaker</dc:creator>
  <cp:keywords/>
  <dc:description/>
  <cp:lastModifiedBy>Leah M Shoemaker</cp:lastModifiedBy>
  <cp:revision>1</cp:revision>
  <dcterms:created xsi:type="dcterms:W3CDTF">2020-02-24T18:09:00Z</dcterms:created>
  <dcterms:modified xsi:type="dcterms:W3CDTF">2020-02-24T18:10:00Z</dcterms:modified>
</cp:coreProperties>
</file>